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26167222"/>
        <w:docPartObj>
          <w:docPartGallery w:val="Cover Pages"/>
          <w:docPartUnique/>
        </w:docPartObj>
      </w:sdtPr>
      <w:sdtEndPr>
        <w:rPr>
          <w:rFonts w:asciiTheme="majorHAnsi" w:eastAsiaTheme="majorEastAsia" w:hAnsiTheme="majorHAnsi" w:cstheme="majorBidi"/>
          <w:sz w:val="72"/>
          <w:szCs w:val="72"/>
        </w:rPr>
      </w:sdtEndPr>
      <w:sdtContent>
        <w:p w:rsidR="000B25F9" w:rsidRDefault="0027368B">
          <w:r>
            <w:rPr>
              <w:noProof/>
            </w:rPr>
            <w:pict>
              <v:group id="_x0000_s1123" style="position:absolute;margin-left:8.95pt;margin-top:-2.4pt;width:405.85pt;height:538.55pt;z-index:251660288;mso-height-percent:1000;mso-position-horizontal-relative:page;mso-position-vertical-relative:margin;mso-height-percent:1000;mso-height-relative:margin" coordorigin=",1440" coordsize="12239,12960" o:allowincell="f">
                <v:group id="_x0000_s1124" style="position:absolute;top:9661;width:12239;height:4739;mso-width-percent:1000;mso-height-percent:300;mso-position-horizontal:center;mso-position-horizontal-relative:margin;mso-position-vertical:bottom;mso-position-vertical-relative:margin;mso-width-percent:1000;mso-height-percent:300" coordorigin="-6,3399" coordsize="12197,4253">
                  <v:group id="_x0000_s1125" style="position:absolute;left:-6;top:3717;width:12189;height:3550" coordorigin="18,7468" coordsize="12189,3550">
                    <v:shape id="_x0000_s1126" style="position:absolute;left:18;top:7837;width:7132;height:2863;mso-width-relative:page;mso-height-relative:page" coordsize="7132,2863" path="m,l17,2863,7132,2578r,-2378l,xe" fillcolor="#a7bfde [1620]" stroked="f">
                      <v:fill opacity=".5"/>
                      <v:path arrowok="t"/>
                    </v:shape>
                    <v:shape id="_x0000_s1127" style="position:absolute;left:7150;top:7468;width:3466;height:3550;mso-width-relative:page;mso-height-relative:page" coordsize="3466,3550" path="m,569l,2930r3466,620l3466,,,569xe" fillcolor="#d3dfee [820]" stroked="f">
                      <v:fill opacity=".5"/>
                      <v:path arrowok="t"/>
                    </v:shape>
                    <v:shape id="_x0000_s1128" style="position:absolute;left:10616;top:7468;width:1591;height:3550;mso-width-relative:page;mso-height-relative:page" coordsize="1591,3550" path="m,l,3550,1591,2746r,-2009l,xe" fillcolor="#a7bfde [1620]" stroked="f">
                      <v:fill opacity=".5"/>
                      <v:path arrowok="t"/>
                    </v:shape>
                  </v:group>
                  <v:shape id="_x0000_s1129" style="position:absolute;left:8071;top:4069;width:4120;height:2913;mso-width-relative:page;mso-height-relative:page" coordsize="4120,2913" path="m1,251l,2662r4120,251l4120,,1,251xe" fillcolor="#d8d8d8 [2732]" stroked="f">
                    <v:path arrowok="t"/>
                  </v:shape>
                  <v:shape id="_x0000_s1130" style="position:absolute;left:4104;top:3399;width:3985;height:4236;mso-width-relative:page;mso-height-relative:page" coordsize="3985,4236" path="m,l,4236,3985,3349r,-2428l,xe" fillcolor="#bfbfbf [2412]" stroked="f">
                    <v:path arrowok="t"/>
                  </v:shape>
                  <v:shape id="_x0000_s1131" style="position:absolute;left:18;top:3399;width:4086;height:4253;mso-width-relative:page;mso-height-relative:page" coordsize="4086,4253" path="m4086,r-2,4253l,3198,,1072,4086,xe" fillcolor="#d8d8d8 [2732]" stroked="f">
                    <v:path arrowok="t"/>
                  </v:shape>
                  <v:shape id="_x0000_s1132" style="position:absolute;left:17;top:3617;width:2076;height:3851;mso-width-relative:page;mso-height-relative:page" coordsize="2076,3851" path="m,921l2060,r16,3851l,2981,,921xe" fillcolor="#d3dfee [820]" stroked="f">
                    <v:fill opacity="45875f"/>
                    <v:path arrowok="t"/>
                  </v:shape>
                  <v:shape id="_x0000_s1133" style="position:absolute;left:2077;top:3617;width:6011;height:3835;mso-width-relative:page;mso-height-relative:page" coordsize="6011,3835" path="m,l17,3835,6011,2629r,-1390l,xe" fillcolor="#a7bfde [1620]" stroked="f">
                    <v:fill opacity="45875f"/>
                    <v:path arrowok="t"/>
                  </v:shape>
                  <v:shape id="_x0000_s1134" style="position:absolute;left:8088;top:3835;width:4102;height:3432;mso-width-relative:page;mso-height-relative:page" coordsize="4102,3432" path="m,1038l,2411,4102,3432,4102,,,1038xe" fillcolor="#d3dfee [820]" stroked="f">
                    <v:fill opacity="45875f"/>
                    <v:path arrowok="t"/>
                  </v:shape>
                </v:group>
                <v:rect id="_x0000_s1135" style="position:absolute;left:1800;top:1440;width:8637;height:1793;mso-width-percent:1000;mso-position-horizontal:center;mso-position-horizontal-relative:margin;mso-position-vertical:top;mso-position-vertical-relative:margin;mso-width-percent:1000;mso-width-relative:margin;mso-height-relative:margin" filled="f" stroked="f">
                  <v:textbox style="mso-next-textbox:#_x0000_s1135;mso-fit-shape-to-text:t">
                    <w:txbxContent>
                      <w:sdt>
                        <w:sdtPr>
                          <w:rPr>
                            <w:rFonts w:ascii="Times New Roman" w:hAnsi="Times New Roman"/>
                            <w:b/>
                            <w:sz w:val="26"/>
                            <w:szCs w:val="26"/>
                          </w:rPr>
                          <w:alias w:val="Организация"/>
                          <w:id w:val="101110"/>
                          <w:placeholder>
                            <w:docPart w:val="29B598A1F70648D5AAE0C16B1EC54ECE"/>
                          </w:placeholder>
                          <w:dataBinding w:prefixMappings="xmlns:ns0='http://schemas.openxmlformats.org/officeDocument/2006/extended-properties'" w:xpath="/ns0:Properties[1]/ns0:Company[1]" w:storeItemID="{6668398D-A668-4E3E-A5EB-62B293D839F1}"/>
                          <w:text/>
                        </w:sdtPr>
                        <w:sdtContent>
                          <w:p w:rsidR="000B25F9" w:rsidRDefault="000B25F9" w:rsidP="007E678C">
                            <w:pPr>
                              <w:spacing w:after="0" w:line="240" w:lineRule="auto"/>
                              <w:jc w:val="center"/>
                              <w:rPr>
                                <w:b/>
                                <w:bCs/>
                                <w:color w:val="808080" w:themeColor="text1" w:themeTint="7F"/>
                                <w:sz w:val="32"/>
                                <w:szCs w:val="32"/>
                              </w:rPr>
                            </w:pPr>
                            <w:r w:rsidRPr="007E678C">
                              <w:rPr>
                                <w:rFonts w:ascii="Times New Roman" w:hAnsi="Times New Roman"/>
                                <w:b/>
                                <w:sz w:val="26"/>
                                <w:szCs w:val="26"/>
                              </w:rPr>
                              <w:t xml:space="preserve">Брестская районная централизованая </w:t>
                            </w:r>
                            <w:r w:rsidR="007E678C" w:rsidRPr="007E678C">
                              <w:rPr>
                                <w:rFonts w:ascii="Times New Roman" w:hAnsi="Times New Roman"/>
                                <w:b/>
                                <w:sz w:val="26"/>
                                <w:szCs w:val="26"/>
                              </w:rPr>
                              <w:t xml:space="preserve"> </w:t>
                            </w:r>
                            <w:r w:rsidRPr="007E678C">
                              <w:rPr>
                                <w:rFonts w:ascii="Times New Roman" w:hAnsi="Times New Roman"/>
                                <w:b/>
                                <w:sz w:val="26"/>
                                <w:szCs w:val="26"/>
                              </w:rPr>
                              <w:t xml:space="preserve">          </w:t>
                            </w:r>
                            <w:r w:rsidR="007E678C" w:rsidRPr="007E678C">
                              <w:rPr>
                                <w:rFonts w:ascii="Times New Roman" w:hAnsi="Times New Roman"/>
                                <w:b/>
                                <w:sz w:val="26"/>
                                <w:szCs w:val="26"/>
                              </w:rPr>
                              <w:t xml:space="preserve">                             </w:t>
                            </w:r>
                            <w:r w:rsidRPr="007E678C">
                              <w:rPr>
                                <w:rFonts w:ascii="Times New Roman" w:hAnsi="Times New Roman"/>
                                <w:b/>
                                <w:sz w:val="26"/>
                                <w:szCs w:val="26"/>
                              </w:rPr>
                              <w:t xml:space="preserve"> </w:t>
                            </w:r>
                            <w:r w:rsidR="007E678C" w:rsidRPr="007E678C">
                              <w:rPr>
                                <w:rFonts w:ascii="Times New Roman" w:hAnsi="Times New Roman"/>
                                <w:b/>
                                <w:sz w:val="26"/>
                                <w:szCs w:val="26"/>
                              </w:rPr>
                              <w:t xml:space="preserve">библиотечная система                                                  Сектор библиотечного </w:t>
                            </w:r>
                            <w:r w:rsidRPr="007E678C">
                              <w:rPr>
                                <w:rFonts w:ascii="Times New Roman" w:hAnsi="Times New Roman"/>
                                <w:b/>
                                <w:sz w:val="26"/>
                                <w:szCs w:val="26"/>
                              </w:rPr>
                              <w:t>маркетинга</w:t>
                            </w:r>
                          </w:p>
                        </w:sdtContent>
                      </w:sdt>
                      <w:p w:rsidR="000B25F9" w:rsidRDefault="000B25F9">
                        <w:pPr>
                          <w:spacing w:after="0"/>
                          <w:rPr>
                            <w:b/>
                            <w:bCs/>
                            <w:color w:val="808080" w:themeColor="text1" w:themeTint="7F"/>
                            <w:sz w:val="32"/>
                            <w:szCs w:val="32"/>
                          </w:rPr>
                        </w:pPr>
                      </w:p>
                    </w:txbxContent>
                  </v:textbox>
                </v:rect>
                <v:rect id="_x0000_s1136" style="position:absolute;left:6494;top:11161;width:4999;height:2481;mso-position-horizontal-relative:margin;mso-position-vertical-relative:margin" filled="f" stroked="f">
                  <v:textbox style="mso-next-textbox:#_x0000_s1136;mso-fit-shape-to-text:t">
                    <w:txbxContent>
                      <w:sdt>
                        <w:sdtPr>
                          <w:rPr>
                            <w:rFonts w:ascii="Arial" w:hAnsi="Arial" w:cs="Arial"/>
                            <w:b/>
                            <w:color w:val="000000"/>
                            <w:sz w:val="28"/>
                            <w:lang w:val="be-BY"/>
                          </w:rPr>
                          <w:alias w:val="Год"/>
                          <w:id w:val="101111"/>
                          <w:placeholder>
                            <w:docPart w:val="FE15D05D7F6A4E27AA52502ADB6C4F82"/>
                          </w:placeholder>
                          <w:dataBinding w:prefixMappings="xmlns:ns0='http://schemas.microsoft.com/office/2006/coverPageProps'" w:xpath="/ns0:CoverPageProperties[1]/ns0:PublishDate[1]" w:storeItemID="{55AF091B-3C7A-41E3-B477-F2FDAA23CFDA}"/>
                          <w:date>
                            <w:dateFormat w:val="yy"/>
                            <w:lid w:val="ru-RU"/>
                            <w:storeMappedDataAs w:val="dateTime"/>
                            <w:calendar w:val="gregorian"/>
                          </w:date>
                        </w:sdtPr>
                        <w:sdtContent>
                          <w:p w:rsidR="000B25F9" w:rsidRDefault="007E678C">
                            <w:pPr>
                              <w:jc w:val="right"/>
                              <w:rPr>
                                <w:sz w:val="96"/>
                                <w:szCs w:val="96"/>
                              </w:rPr>
                            </w:pPr>
                            <w:r>
                              <w:rPr>
                                <w:rFonts w:ascii="Arial" w:hAnsi="Arial" w:cs="Arial"/>
                                <w:b/>
                                <w:color w:val="000000"/>
                                <w:sz w:val="28"/>
                                <w:lang w:val="be-BY"/>
                              </w:rPr>
                              <w:t xml:space="preserve">                                                             </w:t>
                            </w:r>
                          </w:p>
                        </w:sdtContent>
                      </w:sdt>
                    </w:txbxContent>
                  </v:textbox>
                </v:rect>
                <v:rect id="_x0000_s1137" style="position:absolute;left:1800;top:2294;width:8638;height:7268;mso-width-percent:1000;mso-position-horizontal:center;mso-position-horizontal-relative:margin;mso-position-vertical-relative:margin;mso-width-percent:1000;mso-width-relative:margin;mso-height-relative:margin;v-text-anchor:bottom" filled="f" stroked="f">
                  <v:textbox style="mso-next-textbox:#_x0000_s1137">
                    <w:txbxContent>
                      <w:sdt>
                        <w:sdtPr>
                          <w:rPr>
                            <w:rFonts w:ascii="Bookman Old Style" w:hAnsi="Bookman Old Style"/>
                            <w:b/>
                            <w:bCs/>
                            <w:color w:val="1F497D" w:themeColor="text2"/>
                            <w:sz w:val="52"/>
                            <w:szCs w:val="72"/>
                          </w:rPr>
                          <w:alias w:val="Заголовок"/>
                          <w:id w:val="101112"/>
                          <w:placeholder>
                            <w:docPart w:val="3CF2DDED427041C1B9D6EB1E42BC9D70"/>
                          </w:placeholder>
                          <w:dataBinding w:prefixMappings="xmlns:ns0='http://schemas.openxmlformats.org/package/2006/metadata/core-properties' xmlns:ns1='http://purl.org/dc/elements/1.1/'" w:xpath="/ns0:coreProperties[1]/ns1:title[1]" w:storeItemID="{6C3C8BC8-F283-45AE-878A-BAB7291924A1}"/>
                          <w:text/>
                        </w:sdtPr>
                        <w:sdtContent>
                          <w:p w:rsidR="000B25F9" w:rsidRDefault="007E678C" w:rsidP="007E678C">
                            <w:pPr>
                              <w:spacing w:after="0" w:line="240" w:lineRule="auto"/>
                              <w:rPr>
                                <w:b/>
                                <w:bCs/>
                                <w:color w:val="1F497D" w:themeColor="text2"/>
                                <w:sz w:val="72"/>
                                <w:szCs w:val="72"/>
                              </w:rPr>
                            </w:pPr>
                            <w:r w:rsidRPr="00F42112">
                              <w:rPr>
                                <w:rFonts w:ascii="Bookman Old Style" w:hAnsi="Bookman Old Style"/>
                                <w:b/>
                                <w:bCs/>
                                <w:color w:val="1F497D" w:themeColor="text2"/>
                                <w:sz w:val="52"/>
                                <w:szCs w:val="72"/>
                              </w:rPr>
                              <w:t xml:space="preserve">                </w:t>
                            </w:r>
                            <w:r w:rsidR="000B25F9" w:rsidRPr="00F42112">
                              <w:rPr>
                                <w:rFonts w:ascii="Bookman Old Style" w:hAnsi="Bookman Old Style"/>
                                <w:b/>
                                <w:bCs/>
                                <w:color w:val="1F497D" w:themeColor="text2"/>
                                <w:sz w:val="52"/>
                                <w:szCs w:val="72"/>
                                <w:lang w:val="be-BY"/>
                              </w:rPr>
                              <w:t>Нетрадиционные формы взаимодействия библиотеки с социально незащищенными читателями</w:t>
                            </w:r>
                          </w:p>
                        </w:sdtContent>
                      </w:sdt>
                      <w:sdt>
                        <w:sdtPr>
                          <w:rPr>
                            <w:rFonts w:ascii="Bookman Old Style" w:hAnsi="Bookman Old Style"/>
                            <w:b/>
                            <w:bCs/>
                            <w:i/>
                            <w:sz w:val="32"/>
                            <w:szCs w:val="34"/>
                          </w:rPr>
                          <w:alias w:val="Подзаголовок"/>
                          <w:id w:val="101113"/>
                          <w:placeholder>
                            <w:docPart w:val="05BF989EBD014ACCBAABD1F5C7126871"/>
                          </w:placeholder>
                          <w:dataBinding w:prefixMappings="xmlns:ns0='http://schemas.openxmlformats.org/package/2006/metadata/core-properties' xmlns:ns1='http://purl.org/dc/elements/1.1/'" w:xpath="/ns0:coreProperties[1]/ns1:subject[1]" w:storeItemID="{6C3C8BC8-F283-45AE-878A-BAB7291924A1}"/>
                          <w:text/>
                        </w:sdtPr>
                        <w:sdtContent>
                          <w:p w:rsidR="000B25F9" w:rsidRPr="00F42112" w:rsidRDefault="00F42112">
                            <w:pPr>
                              <w:rPr>
                                <w:b/>
                                <w:bCs/>
                                <w:color w:val="4F81BD" w:themeColor="accent1"/>
                                <w:sz w:val="32"/>
                                <w:szCs w:val="34"/>
                              </w:rPr>
                            </w:pPr>
                            <w:r>
                              <w:rPr>
                                <w:rFonts w:ascii="Bookman Old Style" w:hAnsi="Bookman Old Style"/>
                                <w:b/>
                                <w:bCs/>
                                <w:i/>
                                <w:sz w:val="32"/>
                                <w:szCs w:val="34"/>
                                <w:lang w:val="en-US"/>
                              </w:rPr>
                              <w:t xml:space="preserve">                                   </w:t>
                            </w:r>
                            <w:r w:rsidR="000B25F9" w:rsidRPr="00F42112">
                              <w:rPr>
                                <w:rFonts w:ascii="Bookman Old Style" w:hAnsi="Bookman Old Style"/>
                                <w:b/>
                                <w:bCs/>
                                <w:i/>
                                <w:sz w:val="32"/>
                                <w:szCs w:val="34"/>
                              </w:rPr>
                              <w:t>Методические рекомендации</w:t>
                            </w:r>
                          </w:p>
                        </w:sdtContent>
                      </w:sdt>
                      <w:sdt>
                        <w:sdtPr>
                          <w:rPr>
                            <w:b/>
                            <w:bCs/>
                            <w:color w:val="808080" w:themeColor="text1" w:themeTint="7F"/>
                            <w:sz w:val="32"/>
                            <w:szCs w:val="32"/>
                          </w:rPr>
                          <w:alias w:val="Автор"/>
                          <w:id w:val="101114"/>
                          <w:dataBinding w:prefixMappings="xmlns:ns0='http://schemas.openxmlformats.org/package/2006/metadata/core-properties' xmlns:ns1='http://purl.org/dc/elements/1.1/'" w:xpath="/ns0:coreProperties[1]/ns1:creator[1]" w:storeItemID="{6C3C8BC8-F283-45AE-878A-BAB7291924A1}"/>
                          <w:text/>
                        </w:sdtPr>
                        <w:sdtContent>
                          <w:p w:rsidR="000B25F9" w:rsidRDefault="000B25F9">
                            <w:pPr>
                              <w:rPr>
                                <w:b/>
                                <w:bCs/>
                                <w:color w:val="808080" w:themeColor="text1" w:themeTint="7F"/>
                                <w:sz w:val="32"/>
                                <w:szCs w:val="32"/>
                              </w:rPr>
                            </w:pPr>
                            <w:r>
                              <w:rPr>
                                <w:b/>
                                <w:bCs/>
                                <w:color w:val="808080" w:themeColor="text1" w:themeTint="7F"/>
                                <w:sz w:val="32"/>
                                <w:szCs w:val="32"/>
                                <w:lang w:val="be-BY"/>
                              </w:rPr>
                              <w:t>User</w:t>
                            </w:r>
                          </w:p>
                        </w:sdtContent>
                      </w:sdt>
                      <w:p w:rsidR="000B25F9" w:rsidRDefault="000B25F9">
                        <w:pPr>
                          <w:rPr>
                            <w:b/>
                            <w:bCs/>
                            <w:color w:val="808080" w:themeColor="text1" w:themeTint="7F"/>
                            <w:sz w:val="32"/>
                            <w:szCs w:val="32"/>
                          </w:rPr>
                        </w:pPr>
                      </w:p>
                    </w:txbxContent>
                  </v:textbox>
                </v:rect>
                <w10:wrap anchorx="page" anchory="margin"/>
              </v:group>
            </w:pict>
          </w:r>
        </w:p>
        <w:p w:rsidR="000B25F9" w:rsidRDefault="000B25F9"/>
        <w:p w:rsidR="000B25F9" w:rsidRDefault="0027368B">
          <w:pPr>
            <w:spacing w:after="0" w:line="240" w:lineRule="auto"/>
            <w:rPr>
              <w:rFonts w:asciiTheme="majorHAnsi" w:eastAsiaTheme="majorEastAsia" w:hAnsiTheme="majorHAnsi" w:cstheme="majorBidi"/>
              <w:sz w:val="72"/>
              <w:szCs w:val="72"/>
            </w:rPr>
          </w:pPr>
          <w:r w:rsidRPr="0027368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38" type="#_x0000_t136" style="position:absolute;margin-left:121.6pt;margin-top:476.7pt;width:80.25pt;height:13.95pt;z-index:251662336" fillcolor="black" strokecolor="white [3212]">
                <v:shadow color="#868686"/>
                <v:textpath style="font-family:&quot;Bookman Old Style&quot;;font-weight:bold;v-text-kern:t" trim="t" fitpath="t" string="Черни, 2014"/>
              </v:shape>
            </w:pict>
          </w:r>
          <w:r w:rsidR="000B25F9">
            <w:rPr>
              <w:rFonts w:asciiTheme="majorHAnsi" w:eastAsiaTheme="majorEastAsia" w:hAnsiTheme="majorHAnsi" w:cstheme="majorBidi"/>
              <w:sz w:val="72"/>
              <w:szCs w:val="72"/>
            </w:rPr>
            <w:br w:type="page"/>
          </w:r>
        </w:p>
      </w:sdtContent>
    </w:sdt>
    <w:p w:rsidR="00E13DB4" w:rsidRDefault="00E13DB4" w:rsidP="000F4DB0">
      <w:pPr>
        <w:spacing w:after="0"/>
        <w:ind w:firstLine="709"/>
        <w:jc w:val="center"/>
        <w:rPr>
          <w:sz w:val="24"/>
          <w:lang w:val="be-BY"/>
        </w:rPr>
      </w:pPr>
    </w:p>
    <w:p w:rsidR="00130C3F" w:rsidRPr="0044364B" w:rsidRDefault="00130C3F" w:rsidP="000F4DB0">
      <w:pPr>
        <w:spacing w:after="0"/>
        <w:ind w:firstLine="709"/>
        <w:jc w:val="center"/>
        <w:rPr>
          <w:sz w:val="24"/>
          <w:lang w:val="be-BY"/>
        </w:rPr>
      </w:pPr>
    </w:p>
    <w:p w:rsidR="000F4DB0" w:rsidRPr="0044364B" w:rsidRDefault="000F4DB0" w:rsidP="000F4DB0">
      <w:pPr>
        <w:spacing w:after="0"/>
        <w:ind w:firstLine="709"/>
        <w:jc w:val="center"/>
        <w:rPr>
          <w:sz w:val="24"/>
          <w:lang w:val="be-BY"/>
        </w:rPr>
      </w:pPr>
    </w:p>
    <w:p w:rsidR="000B25F9" w:rsidRPr="00DF5C81" w:rsidRDefault="000B25F9" w:rsidP="000B25F9">
      <w:pPr>
        <w:spacing w:after="0"/>
        <w:ind w:left="708" w:firstLine="708"/>
        <w:rPr>
          <w:rFonts w:ascii="Times New Roman" w:hAnsi="Times New Roman"/>
          <w:sz w:val="20"/>
          <w:lang w:val="be-BY"/>
        </w:rPr>
      </w:pPr>
      <w:r w:rsidRPr="001452F3">
        <w:rPr>
          <w:sz w:val="20"/>
          <w:lang w:val="be-BY"/>
        </w:rPr>
        <w:t xml:space="preserve">                         </w:t>
      </w:r>
      <w:r>
        <w:rPr>
          <w:sz w:val="20"/>
          <w:lang w:val="be-BY"/>
        </w:rPr>
        <w:t xml:space="preserve">     </w:t>
      </w:r>
      <w:r w:rsidRPr="00DF5C81">
        <w:rPr>
          <w:rFonts w:ascii="Times New Roman" w:hAnsi="Times New Roman"/>
          <w:sz w:val="20"/>
          <w:lang w:val="be-BY"/>
        </w:rPr>
        <w:t>Составитель:</w:t>
      </w:r>
    </w:p>
    <w:p w:rsidR="000B25F9" w:rsidRPr="001452F3" w:rsidRDefault="00DF5C81" w:rsidP="000B25F9">
      <w:pPr>
        <w:spacing w:after="0"/>
        <w:rPr>
          <w:i/>
          <w:sz w:val="20"/>
          <w:lang w:val="be-BY"/>
        </w:rPr>
      </w:pPr>
      <w:r>
        <w:rPr>
          <w:i/>
          <w:sz w:val="20"/>
          <w:lang w:val="be-BY"/>
        </w:rPr>
        <w:t xml:space="preserve">         </w:t>
      </w:r>
      <w:r w:rsidR="000B25F9">
        <w:rPr>
          <w:i/>
          <w:sz w:val="20"/>
          <w:lang w:val="be-BY"/>
        </w:rPr>
        <w:t>Л.В.Горбач</w:t>
      </w:r>
      <w:r w:rsidR="000B25F9" w:rsidRPr="001452F3">
        <w:rPr>
          <w:i/>
          <w:sz w:val="20"/>
          <w:lang w:val="be-BY"/>
        </w:rPr>
        <w:t xml:space="preserve"> – </w:t>
      </w:r>
      <w:r w:rsidR="000B25F9">
        <w:rPr>
          <w:i/>
          <w:sz w:val="20"/>
          <w:lang w:val="be-BY"/>
        </w:rPr>
        <w:t>методист сектора</w:t>
      </w:r>
      <w:r w:rsidR="000B25F9" w:rsidRPr="001452F3">
        <w:rPr>
          <w:i/>
          <w:sz w:val="20"/>
          <w:lang w:val="be-BY"/>
        </w:rPr>
        <w:t xml:space="preserve"> </w:t>
      </w:r>
      <w:r w:rsidR="000B25F9">
        <w:rPr>
          <w:i/>
          <w:sz w:val="20"/>
          <w:lang w:val="be-BY"/>
        </w:rPr>
        <w:t>бил</w:t>
      </w:r>
      <w:r w:rsidR="000B25F9" w:rsidRPr="001452F3">
        <w:rPr>
          <w:i/>
          <w:sz w:val="20"/>
          <w:lang w:val="be-BY"/>
        </w:rPr>
        <w:t>б</w:t>
      </w:r>
      <w:r w:rsidR="000B25F9">
        <w:rPr>
          <w:i/>
          <w:sz w:val="20"/>
          <w:lang w:val="be-BY"/>
        </w:rPr>
        <w:t>ио</w:t>
      </w:r>
      <w:r w:rsidR="000B25F9" w:rsidRPr="001452F3">
        <w:rPr>
          <w:i/>
          <w:sz w:val="20"/>
          <w:lang w:val="be-BY"/>
        </w:rPr>
        <w:t>т</w:t>
      </w:r>
      <w:r w:rsidR="000B25F9">
        <w:rPr>
          <w:i/>
          <w:sz w:val="20"/>
          <w:lang w:val="be-BY"/>
        </w:rPr>
        <w:t>е</w:t>
      </w:r>
      <w:r w:rsidR="000B25F9" w:rsidRPr="001452F3">
        <w:rPr>
          <w:i/>
          <w:sz w:val="20"/>
          <w:lang w:val="be-BY"/>
        </w:rPr>
        <w:t>чн</w:t>
      </w:r>
      <w:r w:rsidR="000B25F9">
        <w:rPr>
          <w:i/>
          <w:sz w:val="20"/>
          <w:lang w:val="be-BY"/>
        </w:rPr>
        <w:t>о</w:t>
      </w:r>
      <w:r w:rsidR="000B25F9" w:rsidRPr="001452F3">
        <w:rPr>
          <w:i/>
          <w:sz w:val="20"/>
          <w:lang w:val="be-BY"/>
        </w:rPr>
        <w:t>г</w:t>
      </w:r>
      <w:r w:rsidR="000B25F9">
        <w:rPr>
          <w:i/>
          <w:sz w:val="20"/>
          <w:lang w:val="be-BY"/>
        </w:rPr>
        <w:t>о</w:t>
      </w:r>
      <w:r w:rsidR="000B25F9" w:rsidRPr="001452F3">
        <w:rPr>
          <w:i/>
          <w:sz w:val="20"/>
          <w:lang w:val="be-BY"/>
        </w:rPr>
        <w:t xml:space="preserve"> маркет</w:t>
      </w:r>
      <w:r w:rsidR="000B25F9">
        <w:rPr>
          <w:i/>
          <w:sz w:val="20"/>
          <w:lang w:val="be-BY"/>
        </w:rPr>
        <w:t>и</w:t>
      </w:r>
      <w:r w:rsidR="000B25F9" w:rsidRPr="001452F3">
        <w:rPr>
          <w:i/>
          <w:sz w:val="20"/>
          <w:lang w:val="be-BY"/>
        </w:rPr>
        <w:t>нга</w:t>
      </w:r>
    </w:p>
    <w:p w:rsidR="000B25F9" w:rsidRPr="001452F3" w:rsidRDefault="000B25F9" w:rsidP="000B25F9">
      <w:pPr>
        <w:spacing w:after="0"/>
        <w:ind w:left="708" w:firstLine="708"/>
        <w:jc w:val="center"/>
        <w:rPr>
          <w:i/>
          <w:sz w:val="20"/>
          <w:lang w:val="be-BY"/>
        </w:rPr>
      </w:pPr>
    </w:p>
    <w:p w:rsidR="000B25F9" w:rsidRPr="00DF5C81" w:rsidRDefault="000B25F9" w:rsidP="000B25F9">
      <w:pPr>
        <w:spacing w:after="0"/>
        <w:ind w:left="707" w:firstLine="709"/>
        <w:rPr>
          <w:rFonts w:ascii="Times New Roman" w:hAnsi="Times New Roman"/>
          <w:sz w:val="20"/>
          <w:lang w:val="be-BY"/>
        </w:rPr>
      </w:pPr>
      <w:r w:rsidRPr="001452F3">
        <w:rPr>
          <w:sz w:val="20"/>
          <w:lang w:val="be-BY"/>
        </w:rPr>
        <w:t xml:space="preserve">                          </w:t>
      </w:r>
      <w:r>
        <w:rPr>
          <w:sz w:val="20"/>
          <w:lang w:val="be-BY"/>
        </w:rPr>
        <w:t xml:space="preserve">     </w:t>
      </w:r>
      <w:r w:rsidRPr="001452F3">
        <w:rPr>
          <w:sz w:val="20"/>
          <w:lang w:val="be-BY"/>
        </w:rPr>
        <w:t xml:space="preserve"> </w:t>
      </w:r>
      <w:r w:rsidRPr="00DF5C81">
        <w:rPr>
          <w:rFonts w:ascii="Times New Roman" w:hAnsi="Times New Roman"/>
          <w:sz w:val="20"/>
          <w:lang w:val="be-BY"/>
        </w:rPr>
        <w:t>Редактор:</w:t>
      </w:r>
    </w:p>
    <w:p w:rsidR="000B25F9" w:rsidRPr="001452F3" w:rsidRDefault="00DF5C81" w:rsidP="000B25F9">
      <w:pPr>
        <w:spacing w:after="0"/>
        <w:rPr>
          <w:i/>
          <w:sz w:val="20"/>
          <w:lang w:val="be-BY"/>
        </w:rPr>
      </w:pPr>
      <w:r>
        <w:rPr>
          <w:i/>
          <w:sz w:val="20"/>
          <w:lang w:val="be-BY"/>
        </w:rPr>
        <w:t xml:space="preserve">        С.А.Чусовлянкина</w:t>
      </w:r>
      <w:r w:rsidR="000B25F9" w:rsidRPr="001452F3">
        <w:rPr>
          <w:i/>
          <w:sz w:val="20"/>
          <w:lang w:val="be-BY"/>
        </w:rPr>
        <w:t xml:space="preserve"> – </w:t>
      </w:r>
      <w:r w:rsidR="000B25F9">
        <w:rPr>
          <w:i/>
          <w:sz w:val="20"/>
          <w:lang w:val="be-BY"/>
        </w:rPr>
        <w:t>зав. сектаром</w:t>
      </w:r>
      <w:r w:rsidR="000B25F9" w:rsidRPr="001452F3">
        <w:rPr>
          <w:i/>
          <w:sz w:val="20"/>
          <w:lang w:val="be-BY"/>
        </w:rPr>
        <w:t xml:space="preserve"> б</w:t>
      </w:r>
      <w:r w:rsidR="000B25F9">
        <w:rPr>
          <w:i/>
          <w:sz w:val="20"/>
          <w:lang w:val="be-BY"/>
        </w:rPr>
        <w:t>и</w:t>
      </w:r>
      <w:r w:rsidR="000B25F9" w:rsidRPr="001452F3">
        <w:rPr>
          <w:i/>
          <w:sz w:val="20"/>
          <w:lang w:val="be-BY"/>
        </w:rPr>
        <w:t>бл</w:t>
      </w:r>
      <w:r w:rsidR="000B25F9">
        <w:rPr>
          <w:i/>
          <w:sz w:val="20"/>
          <w:lang w:val="be-BY"/>
        </w:rPr>
        <w:t>ио</w:t>
      </w:r>
      <w:r w:rsidR="000B25F9" w:rsidRPr="001452F3">
        <w:rPr>
          <w:i/>
          <w:sz w:val="20"/>
          <w:lang w:val="be-BY"/>
        </w:rPr>
        <w:t>т</w:t>
      </w:r>
      <w:r w:rsidR="000B25F9">
        <w:rPr>
          <w:i/>
          <w:sz w:val="20"/>
          <w:lang w:val="be-BY"/>
        </w:rPr>
        <w:t>е</w:t>
      </w:r>
      <w:r w:rsidR="000B25F9" w:rsidRPr="001452F3">
        <w:rPr>
          <w:i/>
          <w:sz w:val="20"/>
          <w:lang w:val="be-BY"/>
        </w:rPr>
        <w:t>чн</w:t>
      </w:r>
      <w:r w:rsidR="000B25F9">
        <w:rPr>
          <w:i/>
          <w:sz w:val="20"/>
          <w:lang w:val="be-BY"/>
        </w:rPr>
        <w:t>о</w:t>
      </w:r>
      <w:r w:rsidR="000B25F9" w:rsidRPr="001452F3">
        <w:rPr>
          <w:i/>
          <w:sz w:val="20"/>
          <w:lang w:val="be-BY"/>
        </w:rPr>
        <w:t>г</w:t>
      </w:r>
      <w:r w:rsidR="000B25F9">
        <w:rPr>
          <w:i/>
          <w:sz w:val="20"/>
          <w:lang w:val="be-BY"/>
        </w:rPr>
        <w:t>о</w:t>
      </w:r>
      <w:r w:rsidR="000B25F9" w:rsidRPr="001452F3">
        <w:rPr>
          <w:i/>
          <w:sz w:val="20"/>
          <w:lang w:val="be-BY"/>
        </w:rPr>
        <w:t xml:space="preserve"> маркет</w:t>
      </w:r>
      <w:r w:rsidR="000B25F9">
        <w:rPr>
          <w:i/>
          <w:sz w:val="20"/>
          <w:lang w:val="be-BY"/>
        </w:rPr>
        <w:t>и</w:t>
      </w:r>
      <w:r w:rsidR="000B25F9" w:rsidRPr="001452F3">
        <w:rPr>
          <w:i/>
          <w:sz w:val="20"/>
          <w:lang w:val="be-BY"/>
        </w:rPr>
        <w:t>нга</w:t>
      </w:r>
    </w:p>
    <w:p w:rsidR="000B25F9" w:rsidRPr="001452F3" w:rsidRDefault="000B25F9" w:rsidP="000B25F9">
      <w:pPr>
        <w:spacing w:after="0"/>
        <w:ind w:left="707" w:firstLine="709"/>
        <w:jc w:val="center"/>
        <w:rPr>
          <w:i/>
          <w:sz w:val="20"/>
          <w:lang w:val="be-BY"/>
        </w:rPr>
      </w:pPr>
    </w:p>
    <w:p w:rsidR="000B25F9" w:rsidRPr="00DF5C81" w:rsidRDefault="000B25F9" w:rsidP="000B25F9">
      <w:pPr>
        <w:spacing w:after="0"/>
        <w:ind w:left="707" w:firstLine="709"/>
        <w:rPr>
          <w:rFonts w:ascii="Times New Roman" w:hAnsi="Times New Roman"/>
          <w:sz w:val="20"/>
          <w:lang w:val="be-BY"/>
        </w:rPr>
      </w:pPr>
      <w:r w:rsidRPr="001452F3">
        <w:rPr>
          <w:sz w:val="20"/>
          <w:lang w:val="be-BY"/>
        </w:rPr>
        <w:t xml:space="preserve">                  </w:t>
      </w:r>
      <w:r>
        <w:rPr>
          <w:sz w:val="20"/>
          <w:lang w:val="be-BY"/>
        </w:rPr>
        <w:t xml:space="preserve"> </w:t>
      </w:r>
      <w:r w:rsidRPr="00DF5C81">
        <w:rPr>
          <w:rFonts w:ascii="Times New Roman" w:hAnsi="Times New Roman"/>
          <w:sz w:val="20"/>
          <w:lang w:val="be-BY"/>
        </w:rPr>
        <w:t xml:space="preserve">Ответственный за выпуск:                     </w:t>
      </w:r>
    </w:p>
    <w:p w:rsidR="000B25F9" w:rsidRDefault="00DF5C81" w:rsidP="000B25F9">
      <w:pPr>
        <w:spacing w:after="0"/>
        <w:rPr>
          <w:rFonts w:asciiTheme="minorHAnsi" w:hAnsiTheme="minorHAnsi" w:cs="Arial"/>
          <w:i/>
          <w:color w:val="000000"/>
          <w:sz w:val="20"/>
          <w:szCs w:val="24"/>
          <w:lang w:val="be-BY"/>
        </w:rPr>
      </w:pPr>
      <w:r>
        <w:rPr>
          <w:i/>
          <w:sz w:val="20"/>
          <w:lang w:val="be-BY"/>
        </w:rPr>
        <w:t xml:space="preserve">        </w:t>
      </w:r>
      <w:r w:rsidR="007E678C">
        <w:rPr>
          <w:i/>
          <w:sz w:val="20"/>
          <w:lang w:val="be-BY"/>
        </w:rPr>
        <w:t>Э.Ю.Морозова</w:t>
      </w:r>
      <w:r w:rsidR="000B25F9" w:rsidRPr="001452F3">
        <w:rPr>
          <w:i/>
          <w:sz w:val="20"/>
          <w:lang w:val="be-BY"/>
        </w:rPr>
        <w:t xml:space="preserve"> – д</w:t>
      </w:r>
      <w:r w:rsidR="000B25F9">
        <w:rPr>
          <w:i/>
          <w:sz w:val="20"/>
          <w:lang w:val="be-BY"/>
        </w:rPr>
        <w:t>и</w:t>
      </w:r>
      <w:r w:rsidR="000B25F9" w:rsidRPr="001452F3">
        <w:rPr>
          <w:i/>
          <w:sz w:val="20"/>
          <w:lang w:val="be-BY"/>
        </w:rPr>
        <w:t>р</w:t>
      </w:r>
      <w:r w:rsidR="000B25F9">
        <w:rPr>
          <w:i/>
          <w:sz w:val="20"/>
          <w:lang w:val="be-BY"/>
        </w:rPr>
        <w:t>е</w:t>
      </w:r>
      <w:r w:rsidR="000B25F9" w:rsidRPr="001452F3">
        <w:rPr>
          <w:i/>
          <w:sz w:val="20"/>
          <w:lang w:val="be-BY"/>
        </w:rPr>
        <w:t>кт</w:t>
      </w:r>
      <w:r w:rsidR="000B25F9">
        <w:rPr>
          <w:i/>
          <w:sz w:val="20"/>
          <w:lang w:val="be-BY"/>
        </w:rPr>
        <w:t>е</w:t>
      </w:r>
      <w:r w:rsidR="000B25F9" w:rsidRPr="001452F3">
        <w:rPr>
          <w:i/>
          <w:sz w:val="20"/>
          <w:lang w:val="be-BY"/>
        </w:rPr>
        <w:t xml:space="preserve">р </w:t>
      </w:r>
      <w:r w:rsidR="000B25F9" w:rsidRPr="001452F3">
        <w:rPr>
          <w:rFonts w:asciiTheme="minorHAnsi" w:hAnsiTheme="minorHAnsi" w:cs="Arial"/>
          <w:i/>
          <w:color w:val="000000"/>
          <w:sz w:val="20"/>
          <w:szCs w:val="24"/>
          <w:lang w:val="be-BY"/>
        </w:rPr>
        <w:t>Бр</w:t>
      </w:r>
      <w:r w:rsidR="000B25F9">
        <w:rPr>
          <w:rFonts w:asciiTheme="minorHAnsi" w:hAnsiTheme="minorHAnsi" w:cs="Arial"/>
          <w:i/>
          <w:color w:val="000000"/>
          <w:sz w:val="20"/>
          <w:szCs w:val="24"/>
          <w:lang w:val="be-BY"/>
        </w:rPr>
        <w:t>е</w:t>
      </w:r>
      <w:r w:rsidR="000B25F9" w:rsidRPr="001452F3">
        <w:rPr>
          <w:rFonts w:asciiTheme="minorHAnsi" w:hAnsiTheme="minorHAnsi" w:cs="Arial"/>
          <w:i/>
          <w:color w:val="000000"/>
          <w:sz w:val="20"/>
          <w:szCs w:val="24"/>
          <w:lang w:val="be-BY"/>
        </w:rPr>
        <w:t>с</w:t>
      </w:r>
      <w:r w:rsidR="000B25F9">
        <w:rPr>
          <w:rFonts w:asciiTheme="minorHAnsi" w:hAnsiTheme="minorHAnsi" w:cs="Arial"/>
          <w:i/>
          <w:color w:val="000000"/>
          <w:sz w:val="20"/>
          <w:szCs w:val="24"/>
          <w:lang w:val="be-BY"/>
        </w:rPr>
        <w:t>т</w:t>
      </w:r>
      <w:r w:rsidR="000B25F9" w:rsidRPr="001452F3">
        <w:rPr>
          <w:rFonts w:asciiTheme="minorHAnsi" w:hAnsiTheme="minorHAnsi" w:cs="Arial"/>
          <w:i/>
          <w:color w:val="000000"/>
          <w:sz w:val="20"/>
          <w:szCs w:val="24"/>
          <w:lang w:val="be-BY"/>
        </w:rPr>
        <w:t>ск</w:t>
      </w:r>
      <w:r w:rsidR="000B25F9">
        <w:rPr>
          <w:rFonts w:asciiTheme="minorHAnsi" w:hAnsiTheme="minorHAnsi" w:cs="Arial"/>
          <w:i/>
          <w:color w:val="000000"/>
          <w:sz w:val="20"/>
          <w:szCs w:val="24"/>
          <w:lang w:val="be-BY"/>
        </w:rPr>
        <w:t>о</w:t>
      </w:r>
      <w:r w:rsidR="000B25F9" w:rsidRPr="001452F3">
        <w:rPr>
          <w:rFonts w:asciiTheme="minorHAnsi" w:hAnsiTheme="minorHAnsi" w:cs="Arial"/>
          <w:i/>
          <w:color w:val="000000"/>
          <w:sz w:val="20"/>
          <w:szCs w:val="24"/>
          <w:lang w:val="be-BY"/>
        </w:rPr>
        <w:t>й ра</w:t>
      </w:r>
      <w:r w:rsidR="000B25F9">
        <w:rPr>
          <w:rFonts w:asciiTheme="minorHAnsi" w:hAnsiTheme="minorHAnsi" w:cs="Arial"/>
          <w:i/>
          <w:color w:val="000000"/>
          <w:sz w:val="20"/>
          <w:szCs w:val="24"/>
          <w:lang w:val="be-BY"/>
        </w:rPr>
        <w:t>йо</w:t>
      </w:r>
      <w:r w:rsidR="000B25F9" w:rsidRPr="001452F3">
        <w:rPr>
          <w:rFonts w:asciiTheme="minorHAnsi" w:hAnsiTheme="minorHAnsi" w:cs="Arial"/>
          <w:i/>
          <w:color w:val="000000"/>
          <w:sz w:val="20"/>
          <w:szCs w:val="24"/>
          <w:lang w:val="be-BY"/>
        </w:rPr>
        <w:t>ннай</w:t>
      </w:r>
      <w:r>
        <w:rPr>
          <w:rFonts w:asciiTheme="minorHAnsi" w:hAnsiTheme="minorHAnsi" w:cs="Arial"/>
          <w:i/>
          <w:color w:val="000000"/>
          <w:sz w:val="20"/>
          <w:szCs w:val="24"/>
          <w:lang w:val="be-BY"/>
        </w:rPr>
        <w:t xml:space="preserve"> </w:t>
      </w:r>
      <w:r w:rsidR="000B25F9">
        <w:rPr>
          <w:rFonts w:asciiTheme="minorHAnsi" w:hAnsiTheme="minorHAnsi" w:cs="Arial"/>
          <w:i/>
          <w:color w:val="000000"/>
          <w:sz w:val="20"/>
          <w:szCs w:val="24"/>
          <w:lang w:val="be-BY"/>
        </w:rPr>
        <w:t>це</w:t>
      </w:r>
      <w:r w:rsidR="000B25F9" w:rsidRPr="001452F3">
        <w:rPr>
          <w:rFonts w:asciiTheme="minorHAnsi" w:hAnsiTheme="minorHAnsi" w:cs="Arial"/>
          <w:i/>
          <w:color w:val="000000"/>
          <w:sz w:val="20"/>
          <w:szCs w:val="24"/>
          <w:lang w:val="be-BY"/>
        </w:rPr>
        <w:t>нтрал</w:t>
      </w:r>
      <w:r w:rsidR="000B25F9">
        <w:rPr>
          <w:rFonts w:asciiTheme="minorHAnsi" w:hAnsiTheme="minorHAnsi" w:cs="Arial"/>
          <w:i/>
          <w:color w:val="000000"/>
          <w:sz w:val="20"/>
          <w:szCs w:val="24"/>
          <w:lang w:val="be-BY"/>
        </w:rPr>
        <w:t>и</w:t>
      </w:r>
      <w:r w:rsidR="000B25F9" w:rsidRPr="001452F3">
        <w:rPr>
          <w:rFonts w:asciiTheme="minorHAnsi" w:hAnsiTheme="minorHAnsi" w:cs="Arial"/>
          <w:i/>
          <w:color w:val="000000"/>
          <w:sz w:val="20"/>
          <w:szCs w:val="24"/>
          <w:lang w:val="be-BY"/>
        </w:rPr>
        <w:t>зава</w:t>
      </w:r>
      <w:r w:rsidR="000B25F9">
        <w:rPr>
          <w:rFonts w:asciiTheme="minorHAnsi" w:hAnsiTheme="minorHAnsi" w:cs="Arial"/>
          <w:i/>
          <w:color w:val="000000"/>
          <w:sz w:val="20"/>
          <w:szCs w:val="24"/>
          <w:lang w:val="be-BY"/>
        </w:rPr>
        <w:t>н</w:t>
      </w:r>
      <w:r w:rsidR="000B25F9" w:rsidRPr="001452F3">
        <w:rPr>
          <w:rFonts w:asciiTheme="minorHAnsi" w:hAnsiTheme="minorHAnsi" w:cs="Arial"/>
          <w:i/>
          <w:color w:val="000000"/>
          <w:sz w:val="20"/>
          <w:szCs w:val="24"/>
          <w:lang w:val="be-BY"/>
        </w:rPr>
        <w:t>най</w:t>
      </w:r>
    </w:p>
    <w:p w:rsidR="000B25F9" w:rsidRPr="001452F3" w:rsidRDefault="000B25F9" w:rsidP="000B25F9">
      <w:pPr>
        <w:spacing w:after="0"/>
        <w:rPr>
          <w:rFonts w:asciiTheme="minorHAnsi" w:hAnsiTheme="minorHAnsi" w:cs="Arial"/>
          <w:i/>
          <w:color w:val="000000"/>
          <w:sz w:val="20"/>
          <w:szCs w:val="24"/>
          <w:lang w:val="be-BY"/>
        </w:rPr>
      </w:pPr>
      <w:r>
        <w:rPr>
          <w:rFonts w:asciiTheme="minorHAnsi" w:hAnsiTheme="minorHAnsi" w:cs="Arial"/>
          <w:i/>
          <w:color w:val="000000"/>
          <w:sz w:val="20"/>
          <w:szCs w:val="24"/>
          <w:lang w:val="be-BY"/>
        </w:rPr>
        <w:t xml:space="preserve">                                        </w:t>
      </w:r>
      <w:r w:rsidRPr="001452F3">
        <w:rPr>
          <w:rFonts w:asciiTheme="minorHAnsi" w:hAnsiTheme="minorHAnsi" w:cs="Arial"/>
          <w:i/>
          <w:color w:val="000000"/>
          <w:sz w:val="20"/>
          <w:szCs w:val="24"/>
          <w:lang w:val="be-BY"/>
        </w:rPr>
        <w:t>б</w:t>
      </w:r>
      <w:r>
        <w:rPr>
          <w:rFonts w:asciiTheme="minorHAnsi" w:hAnsiTheme="minorHAnsi" w:cs="Arial"/>
          <w:i/>
          <w:color w:val="000000"/>
          <w:sz w:val="20"/>
          <w:szCs w:val="24"/>
          <w:lang w:val="be-BY"/>
        </w:rPr>
        <w:t>и</w:t>
      </w:r>
      <w:r w:rsidRPr="001452F3">
        <w:rPr>
          <w:rFonts w:asciiTheme="minorHAnsi" w:hAnsiTheme="minorHAnsi" w:cs="Arial"/>
          <w:i/>
          <w:color w:val="000000"/>
          <w:sz w:val="20"/>
          <w:szCs w:val="24"/>
          <w:lang w:val="be-BY"/>
        </w:rPr>
        <w:t>бл</w:t>
      </w:r>
      <w:r>
        <w:rPr>
          <w:rFonts w:asciiTheme="minorHAnsi" w:hAnsiTheme="minorHAnsi" w:cs="Arial"/>
          <w:i/>
          <w:color w:val="000000"/>
          <w:sz w:val="20"/>
          <w:szCs w:val="24"/>
          <w:lang w:val="be-BY"/>
        </w:rPr>
        <w:t>ио</w:t>
      </w:r>
      <w:r w:rsidRPr="001452F3">
        <w:rPr>
          <w:rFonts w:asciiTheme="minorHAnsi" w:hAnsiTheme="minorHAnsi" w:cs="Arial"/>
          <w:i/>
          <w:color w:val="000000"/>
          <w:sz w:val="20"/>
          <w:szCs w:val="24"/>
          <w:lang w:val="be-BY"/>
        </w:rPr>
        <w:t>т</w:t>
      </w:r>
      <w:r>
        <w:rPr>
          <w:rFonts w:asciiTheme="minorHAnsi" w:hAnsiTheme="minorHAnsi" w:cs="Arial"/>
          <w:i/>
          <w:color w:val="000000"/>
          <w:sz w:val="20"/>
          <w:szCs w:val="24"/>
          <w:lang w:val="be-BY"/>
        </w:rPr>
        <w:t>е</w:t>
      </w:r>
      <w:r w:rsidRPr="001452F3">
        <w:rPr>
          <w:rFonts w:asciiTheme="minorHAnsi" w:hAnsiTheme="minorHAnsi" w:cs="Arial"/>
          <w:i/>
          <w:color w:val="000000"/>
          <w:sz w:val="20"/>
          <w:szCs w:val="24"/>
          <w:lang w:val="be-BY"/>
        </w:rPr>
        <w:t>чн</w:t>
      </w:r>
      <w:r>
        <w:rPr>
          <w:rFonts w:asciiTheme="minorHAnsi" w:hAnsiTheme="minorHAnsi" w:cs="Arial"/>
          <w:i/>
          <w:color w:val="000000"/>
          <w:sz w:val="20"/>
          <w:szCs w:val="24"/>
          <w:lang w:val="be-BY"/>
        </w:rPr>
        <w:t>о</w:t>
      </w:r>
      <w:r w:rsidRPr="001452F3">
        <w:rPr>
          <w:rFonts w:asciiTheme="minorHAnsi" w:hAnsiTheme="minorHAnsi" w:cs="Arial"/>
          <w:i/>
          <w:color w:val="000000"/>
          <w:sz w:val="20"/>
          <w:szCs w:val="24"/>
          <w:lang w:val="be-BY"/>
        </w:rPr>
        <w:t>й</w:t>
      </w:r>
      <w:r>
        <w:rPr>
          <w:rFonts w:asciiTheme="minorHAnsi" w:hAnsiTheme="minorHAnsi" w:cs="Arial"/>
          <w:i/>
          <w:color w:val="000000"/>
          <w:sz w:val="20"/>
          <w:szCs w:val="24"/>
          <w:lang w:val="be-BY"/>
        </w:rPr>
        <w:t xml:space="preserve"> </w:t>
      </w:r>
      <w:r w:rsidRPr="001452F3">
        <w:rPr>
          <w:rFonts w:asciiTheme="minorHAnsi" w:hAnsiTheme="minorHAnsi" w:cs="Arial"/>
          <w:i/>
          <w:color w:val="000000"/>
          <w:sz w:val="20"/>
          <w:szCs w:val="24"/>
          <w:lang w:val="be-BY"/>
        </w:rPr>
        <w:t>с</w:t>
      </w:r>
      <w:r>
        <w:rPr>
          <w:rFonts w:asciiTheme="minorHAnsi" w:hAnsiTheme="minorHAnsi" w:cs="Arial"/>
          <w:i/>
          <w:color w:val="000000"/>
          <w:sz w:val="20"/>
          <w:szCs w:val="24"/>
          <w:lang w:val="be-BY"/>
        </w:rPr>
        <w:t>исте</w:t>
      </w:r>
      <w:r w:rsidRPr="001452F3">
        <w:rPr>
          <w:rFonts w:asciiTheme="minorHAnsi" w:hAnsiTheme="minorHAnsi" w:cs="Arial"/>
          <w:i/>
          <w:color w:val="000000"/>
          <w:sz w:val="20"/>
          <w:szCs w:val="24"/>
          <w:lang w:val="be-BY"/>
        </w:rPr>
        <w:t>мы</w:t>
      </w:r>
    </w:p>
    <w:p w:rsidR="000F4DB0" w:rsidRPr="001452F3" w:rsidRDefault="000F4DB0" w:rsidP="001B2AE5">
      <w:pPr>
        <w:spacing w:after="0"/>
        <w:ind w:left="707" w:firstLine="709"/>
        <w:jc w:val="center"/>
        <w:rPr>
          <w:lang w:val="be-BY"/>
        </w:rPr>
      </w:pPr>
    </w:p>
    <w:p w:rsidR="000F4DB0" w:rsidRPr="001452F3" w:rsidRDefault="000F4DB0" w:rsidP="000F4DB0">
      <w:pPr>
        <w:spacing w:after="0"/>
        <w:ind w:left="707" w:firstLine="709"/>
        <w:jc w:val="both"/>
        <w:rPr>
          <w:sz w:val="24"/>
          <w:lang w:val="be-BY"/>
        </w:rPr>
      </w:pPr>
    </w:p>
    <w:p w:rsidR="000F4DB0" w:rsidRPr="001452F3" w:rsidRDefault="000F4DB0" w:rsidP="000F4DB0">
      <w:pPr>
        <w:spacing w:after="0"/>
        <w:ind w:left="707" w:firstLine="709"/>
        <w:jc w:val="both"/>
        <w:rPr>
          <w:sz w:val="24"/>
          <w:lang w:val="be-BY"/>
        </w:rPr>
      </w:pPr>
    </w:p>
    <w:p w:rsidR="000F4DB0" w:rsidRPr="001452F3" w:rsidRDefault="000F4DB0" w:rsidP="000F4DB0">
      <w:pPr>
        <w:spacing w:after="0"/>
        <w:ind w:left="707" w:firstLine="709"/>
        <w:jc w:val="both"/>
        <w:rPr>
          <w:sz w:val="24"/>
          <w:lang w:val="be-BY"/>
        </w:rPr>
      </w:pPr>
    </w:p>
    <w:p w:rsidR="000F4DB0" w:rsidRDefault="000F4DB0" w:rsidP="000F4DB0">
      <w:pPr>
        <w:spacing w:after="0"/>
        <w:ind w:left="707" w:firstLine="709"/>
        <w:jc w:val="both"/>
        <w:rPr>
          <w:sz w:val="24"/>
          <w:lang w:val="be-BY"/>
        </w:rPr>
      </w:pPr>
    </w:p>
    <w:p w:rsidR="008230BE" w:rsidRDefault="008230BE" w:rsidP="000F4DB0">
      <w:pPr>
        <w:spacing w:after="0"/>
        <w:ind w:left="707" w:firstLine="709"/>
        <w:jc w:val="both"/>
        <w:rPr>
          <w:sz w:val="24"/>
          <w:lang w:val="be-BY"/>
        </w:rPr>
      </w:pPr>
    </w:p>
    <w:p w:rsidR="000F4DB0" w:rsidRDefault="000F4DB0" w:rsidP="000F4DB0">
      <w:pPr>
        <w:spacing w:after="0"/>
        <w:ind w:left="707" w:firstLine="709"/>
        <w:jc w:val="center"/>
        <w:rPr>
          <w:sz w:val="24"/>
          <w:lang w:val="be-BY"/>
        </w:rPr>
      </w:pPr>
    </w:p>
    <w:p w:rsidR="001452F3" w:rsidRDefault="001452F3" w:rsidP="008230BE">
      <w:pPr>
        <w:spacing w:after="0" w:line="240" w:lineRule="auto"/>
        <w:ind w:left="707" w:firstLine="709"/>
        <w:jc w:val="both"/>
        <w:rPr>
          <w:sz w:val="20"/>
          <w:szCs w:val="20"/>
          <w:lang w:val="be-BY"/>
        </w:rPr>
      </w:pPr>
    </w:p>
    <w:p w:rsidR="001452F3" w:rsidRDefault="001452F3" w:rsidP="008230BE">
      <w:pPr>
        <w:spacing w:after="0" w:line="240" w:lineRule="auto"/>
        <w:ind w:left="707" w:firstLine="709"/>
        <w:jc w:val="both"/>
        <w:rPr>
          <w:sz w:val="20"/>
          <w:szCs w:val="20"/>
          <w:lang w:val="be-BY"/>
        </w:rPr>
      </w:pPr>
    </w:p>
    <w:p w:rsidR="001452F3" w:rsidRDefault="001452F3" w:rsidP="008230BE">
      <w:pPr>
        <w:spacing w:after="0" w:line="240" w:lineRule="auto"/>
        <w:ind w:left="707" w:firstLine="709"/>
        <w:jc w:val="both"/>
        <w:rPr>
          <w:sz w:val="20"/>
          <w:szCs w:val="20"/>
          <w:lang w:val="be-BY"/>
        </w:rPr>
      </w:pPr>
    </w:p>
    <w:p w:rsidR="001452F3" w:rsidRDefault="001452F3" w:rsidP="008230BE">
      <w:pPr>
        <w:spacing w:after="0" w:line="240" w:lineRule="auto"/>
        <w:ind w:left="707" w:firstLine="709"/>
        <w:jc w:val="both"/>
        <w:rPr>
          <w:sz w:val="20"/>
          <w:szCs w:val="20"/>
          <w:lang w:val="be-BY"/>
        </w:rPr>
      </w:pPr>
    </w:p>
    <w:p w:rsidR="001452F3" w:rsidRDefault="001452F3" w:rsidP="008230BE">
      <w:pPr>
        <w:spacing w:after="0" w:line="240" w:lineRule="auto"/>
        <w:ind w:left="707" w:firstLine="709"/>
        <w:jc w:val="both"/>
        <w:rPr>
          <w:sz w:val="20"/>
          <w:szCs w:val="20"/>
          <w:lang w:val="be-BY"/>
        </w:rPr>
      </w:pPr>
    </w:p>
    <w:p w:rsidR="001452F3" w:rsidRDefault="001452F3" w:rsidP="008230BE">
      <w:pPr>
        <w:spacing w:after="0" w:line="240" w:lineRule="auto"/>
        <w:ind w:left="707" w:firstLine="709"/>
        <w:jc w:val="both"/>
        <w:rPr>
          <w:sz w:val="20"/>
          <w:szCs w:val="20"/>
          <w:lang w:val="be-BY"/>
        </w:rPr>
      </w:pPr>
    </w:p>
    <w:p w:rsidR="00713178" w:rsidRDefault="00713178" w:rsidP="008230BE">
      <w:pPr>
        <w:spacing w:after="0" w:line="240" w:lineRule="auto"/>
        <w:ind w:left="707" w:firstLine="709"/>
        <w:jc w:val="both"/>
        <w:rPr>
          <w:sz w:val="20"/>
          <w:szCs w:val="20"/>
          <w:lang w:val="be-BY"/>
        </w:rPr>
      </w:pPr>
    </w:p>
    <w:p w:rsidR="00713178" w:rsidRDefault="00713178" w:rsidP="008230BE">
      <w:pPr>
        <w:spacing w:after="0" w:line="240" w:lineRule="auto"/>
        <w:ind w:left="707" w:firstLine="709"/>
        <w:jc w:val="both"/>
        <w:rPr>
          <w:sz w:val="20"/>
          <w:szCs w:val="20"/>
          <w:lang w:val="be-BY"/>
        </w:rPr>
      </w:pPr>
    </w:p>
    <w:p w:rsidR="00713178" w:rsidRDefault="00713178" w:rsidP="008230BE">
      <w:pPr>
        <w:spacing w:after="0" w:line="240" w:lineRule="auto"/>
        <w:ind w:left="707" w:firstLine="709"/>
        <w:jc w:val="both"/>
        <w:rPr>
          <w:sz w:val="20"/>
          <w:szCs w:val="20"/>
          <w:lang w:val="be-BY"/>
        </w:rPr>
      </w:pPr>
    </w:p>
    <w:p w:rsidR="00713178" w:rsidRDefault="00713178" w:rsidP="008230BE">
      <w:pPr>
        <w:spacing w:after="0" w:line="240" w:lineRule="auto"/>
        <w:ind w:left="707" w:firstLine="709"/>
        <w:jc w:val="both"/>
        <w:rPr>
          <w:sz w:val="20"/>
          <w:szCs w:val="20"/>
          <w:lang w:val="be-BY"/>
        </w:rPr>
      </w:pPr>
    </w:p>
    <w:p w:rsidR="00044A74" w:rsidRDefault="00044A74" w:rsidP="00044A74">
      <w:pPr>
        <w:spacing w:after="0" w:line="192" w:lineRule="auto"/>
        <w:ind w:firstLine="707"/>
        <w:rPr>
          <w:sz w:val="20"/>
          <w:szCs w:val="20"/>
          <w:lang w:val="be-BY"/>
        </w:rPr>
      </w:pPr>
    </w:p>
    <w:p w:rsidR="000B25F9" w:rsidRPr="00C257D7" w:rsidRDefault="001F1550" w:rsidP="000B25F9">
      <w:pPr>
        <w:spacing w:after="0" w:line="192" w:lineRule="auto"/>
        <w:ind w:firstLine="707"/>
        <w:jc w:val="both"/>
        <w:rPr>
          <w:sz w:val="20"/>
          <w:szCs w:val="20"/>
          <w:lang w:val="be-BY"/>
        </w:rPr>
      </w:pPr>
      <w:r>
        <w:rPr>
          <w:sz w:val="20"/>
          <w:szCs w:val="20"/>
          <w:lang w:val="be-BY"/>
        </w:rPr>
        <w:t>Нетрадиционные формы взаимодействия библиотеки с социально незащищенными читателями</w:t>
      </w:r>
      <w:r w:rsidR="000B25F9">
        <w:rPr>
          <w:sz w:val="20"/>
          <w:szCs w:val="20"/>
          <w:lang w:val="be-BY"/>
        </w:rPr>
        <w:t xml:space="preserve"> </w:t>
      </w:r>
      <w:r w:rsidR="000B25F9" w:rsidRPr="00C257D7">
        <w:rPr>
          <w:sz w:val="20"/>
          <w:szCs w:val="20"/>
          <w:lang w:val="be-BY"/>
        </w:rPr>
        <w:t xml:space="preserve">: </w:t>
      </w:r>
      <w:r w:rsidR="000B25F9">
        <w:rPr>
          <w:sz w:val="20"/>
          <w:szCs w:val="20"/>
          <w:lang w:val="be-BY"/>
        </w:rPr>
        <w:t xml:space="preserve">методические рекомендации по возрождению традиций семейного чтения </w:t>
      </w:r>
      <w:r w:rsidR="000B25F9" w:rsidRPr="00C257D7">
        <w:rPr>
          <w:sz w:val="20"/>
          <w:szCs w:val="20"/>
          <w:lang w:val="be-BY"/>
        </w:rPr>
        <w:t xml:space="preserve">/ Брестская районная централизованная библиотечная система, сектор библиотечного маркетинга ; сост. Л. В. Горбач; ред. </w:t>
      </w:r>
      <w:r w:rsidR="00CB128E">
        <w:rPr>
          <w:sz w:val="20"/>
          <w:szCs w:val="20"/>
          <w:lang w:val="be-BY"/>
        </w:rPr>
        <w:t>С. А. Чусовлянкина</w:t>
      </w:r>
      <w:r w:rsidR="000B25F9" w:rsidRPr="00C257D7">
        <w:rPr>
          <w:sz w:val="20"/>
          <w:szCs w:val="20"/>
          <w:lang w:val="be-BY"/>
        </w:rPr>
        <w:t xml:space="preserve">; отв. за вып. </w:t>
      </w:r>
      <w:r w:rsidR="00CB128E">
        <w:rPr>
          <w:sz w:val="20"/>
          <w:szCs w:val="20"/>
          <w:lang w:val="be-BY"/>
        </w:rPr>
        <w:t>Э. Ю. Мороз</w:t>
      </w:r>
      <w:r w:rsidR="000B25F9" w:rsidRPr="00C257D7">
        <w:rPr>
          <w:sz w:val="20"/>
          <w:szCs w:val="20"/>
          <w:lang w:val="be-BY"/>
        </w:rPr>
        <w:t>ова. – Черни : БРЦБС, 201</w:t>
      </w:r>
      <w:r w:rsidR="00CB128E">
        <w:rPr>
          <w:sz w:val="20"/>
          <w:szCs w:val="20"/>
          <w:lang w:val="be-BY"/>
        </w:rPr>
        <w:t>4</w:t>
      </w:r>
      <w:r w:rsidR="000B25F9" w:rsidRPr="00C257D7">
        <w:rPr>
          <w:sz w:val="20"/>
          <w:szCs w:val="20"/>
          <w:lang w:val="be-BY"/>
        </w:rPr>
        <w:t xml:space="preserve">. </w:t>
      </w:r>
      <w:r w:rsidR="000B25F9" w:rsidRPr="008408D2">
        <w:rPr>
          <w:sz w:val="20"/>
          <w:szCs w:val="20"/>
          <w:lang w:val="be-BY"/>
        </w:rPr>
        <w:t xml:space="preserve">– </w:t>
      </w:r>
      <w:r w:rsidR="00987BAC">
        <w:rPr>
          <w:sz w:val="20"/>
          <w:szCs w:val="20"/>
          <w:lang w:val="be-BY"/>
        </w:rPr>
        <w:t>30</w:t>
      </w:r>
      <w:r w:rsidR="000B25F9" w:rsidRPr="008408D2">
        <w:rPr>
          <w:sz w:val="20"/>
          <w:szCs w:val="20"/>
          <w:lang w:val="be-BY"/>
        </w:rPr>
        <w:t xml:space="preserve"> с. –</w:t>
      </w:r>
      <w:r w:rsidR="000B25F9" w:rsidRPr="00C257D7">
        <w:rPr>
          <w:sz w:val="20"/>
          <w:szCs w:val="20"/>
          <w:lang w:val="be-BY"/>
        </w:rPr>
        <w:t xml:space="preserve"> 25 экз.</w:t>
      </w:r>
    </w:p>
    <w:p w:rsidR="00713178" w:rsidRDefault="00713178" w:rsidP="00044A74">
      <w:pPr>
        <w:spacing w:after="0" w:line="240" w:lineRule="auto"/>
        <w:ind w:left="707" w:firstLine="709"/>
        <w:jc w:val="both"/>
        <w:rPr>
          <w:sz w:val="20"/>
          <w:szCs w:val="20"/>
          <w:lang w:val="be-BY"/>
        </w:rPr>
      </w:pPr>
    </w:p>
    <w:p w:rsidR="00B76C4D" w:rsidRPr="00C15675" w:rsidRDefault="00B76C4D" w:rsidP="00987BAC">
      <w:pPr>
        <w:spacing w:after="0" w:line="264" w:lineRule="auto"/>
        <w:ind w:firstLine="709"/>
        <w:jc w:val="both"/>
        <w:rPr>
          <w:rFonts w:ascii="Times New Roman" w:hAnsi="Times New Roman"/>
          <w:sz w:val="24"/>
          <w:szCs w:val="24"/>
        </w:rPr>
      </w:pPr>
      <w:r w:rsidRPr="00C15675">
        <w:rPr>
          <w:rFonts w:ascii="Times New Roman" w:hAnsi="Times New Roman"/>
          <w:sz w:val="24"/>
          <w:szCs w:val="24"/>
        </w:rPr>
        <w:lastRenderedPageBreak/>
        <w:t>В современном обществе укоренилось такое понятие как социально незащищённые слои населения. В сложившейся практике социально незащищёнными считаются семьи с низким денежным доходом на одного члена семьи (чаще всего это многодетные семьи и пенсионеры, получающие недостаточное пособие); семьи, потерявшие кормильца; матери, воспитывающие детей в одиночку; инвалиды; престарелые</w:t>
      </w:r>
      <w:r w:rsidR="005E2DDC">
        <w:rPr>
          <w:rFonts w:ascii="Times New Roman" w:hAnsi="Times New Roman"/>
          <w:sz w:val="24"/>
          <w:szCs w:val="24"/>
        </w:rPr>
        <w:t>;</w:t>
      </w:r>
      <w:r w:rsidRPr="00C15675">
        <w:rPr>
          <w:rFonts w:ascii="Times New Roman" w:hAnsi="Times New Roman"/>
          <w:sz w:val="24"/>
          <w:szCs w:val="24"/>
        </w:rPr>
        <w:t xml:space="preserve"> студенты, живущие на стипендию</w:t>
      </w:r>
      <w:r w:rsidR="005E2DDC">
        <w:rPr>
          <w:rFonts w:ascii="Times New Roman" w:hAnsi="Times New Roman"/>
          <w:sz w:val="24"/>
          <w:szCs w:val="24"/>
        </w:rPr>
        <w:t>;</w:t>
      </w:r>
      <w:r w:rsidRPr="00C15675">
        <w:rPr>
          <w:rFonts w:ascii="Times New Roman" w:hAnsi="Times New Roman"/>
          <w:sz w:val="24"/>
          <w:szCs w:val="24"/>
        </w:rPr>
        <w:t xml:space="preserve"> безработные</w:t>
      </w:r>
      <w:r w:rsidR="005E2DDC">
        <w:rPr>
          <w:rFonts w:ascii="Times New Roman" w:hAnsi="Times New Roman"/>
          <w:sz w:val="24"/>
          <w:szCs w:val="24"/>
        </w:rPr>
        <w:t>;</w:t>
      </w:r>
      <w:r w:rsidRPr="00C15675">
        <w:rPr>
          <w:rFonts w:ascii="Times New Roman" w:hAnsi="Times New Roman"/>
          <w:sz w:val="24"/>
          <w:szCs w:val="24"/>
        </w:rPr>
        <w:t xml:space="preserve"> лица, пострадавшие от стихийных бедствий, политических и социальных конфликтов, незаконного преследования, – одним словом, люди, попавшие в сложную жизненную ситуацию. Все эти люди нуждаются в социальной поддержке и защите со стороны общества и государства.</w:t>
      </w:r>
    </w:p>
    <w:p w:rsidR="00B76C4D" w:rsidRPr="001F1550" w:rsidRDefault="00B76C4D" w:rsidP="00987BAC">
      <w:pPr>
        <w:spacing w:after="0" w:line="264" w:lineRule="auto"/>
        <w:ind w:firstLine="708"/>
        <w:jc w:val="both"/>
        <w:rPr>
          <w:rFonts w:ascii="Times New Roman" w:hAnsi="Times New Roman"/>
          <w:sz w:val="24"/>
          <w:szCs w:val="24"/>
        </w:rPr>
      </w:pPr>
      <w:r w:rsidRPr="00C15675">
        <w:rPr>
          <w:rFonts w:ascii="Times New Roman" w:hAnsi="Times New Roman"/>
          <w:sz w:val="24"/>
          <w:szCs w:val="24"/>
        </w:rPr>
        <w:t xml:space="preserve">Одним из приоритетных направлений работы библиотеки должна стать работа в помощь социальной адаптации незащищенных групп населения. Одним из условий полноценной социальной адаптации данной группы населения является приобщение к книге, к всевозможным информационным ресурсам. В связи с этим, ведущим направлением деятельности современных библиотек является обеспечение возможности широкого доступа к информации социально незащищённых граждан; помощь специалистам, работающим с ними; родителям, имеющим детей-инвалидов; членам семей, в которых есть инвалиды. Библиотека создаёт условия для независимой жизни и работы, помогает им в получении образования, овладении профессией, трудоустройстве, повышении самооценки личности, возможности творческого самовыражения, приобщении людей с инвалидностью к активной жизни в обществе и изменении позиции общества по отношению к инвалидам. </w:t>
      </w:r>
      <w:r w:rsidRPr="001F1550">
        <w:rPr>
          <w:rFonts w:ascii="Times New Roman" w:hAnsi="Times New Roman"/>
          <w:sz w:val="24"/>
          <w:szCs w:val="24"/>
        </w:rPr>
        <w:t xml:space="preserve">Исходя из этого, </w:t>
      </w:r>
      <w:r w:rsidRPr="001F1550">
        <w:rPr>
          <w:rFonts w:ascii="Times New Roman" w:hAnsi="Times New Roman"/>
          <w:sz w:val="24"/>
          <w:szCs w:val="24"/>
        </w:rPr>
        <w:lastRenderedPageBreak/>
        <w:t>можно определить ряд основных проблем, помощь в решении которых способна оказать библиотека:</w:t>
      </w:r>
    </w:p>
    <w:p w:rsidR="00B76C4D" w:rsidRPr="001F1550" w:rsidRDefault="00B76C4D" w:rsidP="00987BAC">
      <w:pPr>
        <w:pStyle w:val="a3"/>
        <w:numPr>
          <w:ilvl w:val="0"/>
          <w:numId w:val="1"/>
        </w:numPr>
        <w:spacing w:after="0" w:line="264" w:lineRule="auto"/>
        <w:jc w:val="both"/>
        <w:rPr>
          <w:rFonts w:ascii="Times New Roman" w:hAnsi="Times New Roman"/>
          <w:sz w:val="24"/>
          <w:szCs w:val="24"/>
        </w:rPr>
      </w:pPr>
      <w:r w:rsidRPr="001F1550">
        <w:rPr>
          <w:rFonts w:ascii="Times New Roman" w:hAnsi="Times New Roman"/>
          <w:sz w:val="24"/>
          <w:szCs w:val="24"/>
        </w:rPr>
        <w:t>правовая  защита;</w:t>
      </w:r>
    </w:p>
    <w:p w:rsidR="00B76C4D" w:rsidRPr="001F1550" w:rsidRDefault="00B76C4D" w:rsidP="00987BAC">
      <w:pPr>
        <w:pStyle w:val="a3"/>
        <w:numPr>
          <w:ilvl w:val="0"/>
          <w:numId w:val="1"/>
        </w:numPr>
        <w:spacing w:after="0" w:line="264" w:lineRule="auto"/>
        <w:jc w:val="both"/>
        <w:rPr>
          <w:rFonts w:ascii="Times New Roman" w:hAnsi="Times New Roman"/>
          <w:sz w:val="24"/>
          <w:szCs w:val="24"/>
        </w:rPr>
      </w:pPr>
      <w:r w:rsidRPr="001F1550">
        <w:rPr>
          <w:rFonts w:ascii="Times New Roman" w:hAnsi="Times New Roman"/>
          <w:sz w:val="24"/>
          <w:szCs w:val="24"/>
        </w:rPr>
        <w:t>организация общения и досуга;</w:t>
      </w:r>
    </w:p>
    <w:p w:rsidR="00B76C4D" w:rsidRPr="001F1550" w:rsidRDefault="00B76C4D" w:rsidP="00987BAC">
      <w:pPr>
        <w:pStyle w:val="a3"/>
        <w:numPr>
          <w:ilvl w:val="0"/>
          <w:numId w:val="1"/>
        </w:numPr>
        <w:spacing w:after="0" w:line="264" w:lineRule="auto"/>
        <w:jc w:val="both"/>
        <w:rPr>
          <w:rFonts w:ascii="Times New Roman" w:hAnsi="Times New Roman"/>
          <w:sz w:val="24"/>
          <w:szCs w:val="24"/>
        </w:rPr>
      </w:pPr>
      <w:r w:rsidRPr="001F1550">
        <w:rPr>
          <w:rFonts w:ascii="Times New Roman" w:hAnsi="Times New Roman"/>
          <w:sz w:val="24"/>
          <w:szCs w:val="24"/>
        </w:rPr>
        <w:t>социализация в общественную жизнь;</w:t>
      </w:r>
    </w:p>
    <w:p w:rsidR="00B76C4D" w:rsidRPr="001F1550" w:rsidRDefault="00B76C4D" w:rsidP="00987BAC">
      <w:pPr>
        <w:pStyle w:val="a3"/>
        <w:numPr>
          <w:ilvl w:val="0"/>
          <w:numId w:val="1"/>
        </w:numPr>
        <w:spacing w:after="0" w:line="264" w:lineRule="auto"/>
        <w:jc w:val="both"/>
        <w:rPr>
          <w:rFonts w:ascii="Times New Roman" w:hAnsi="Times New Roman"/>
          <w:sz w:val="24"/>
          <w:szCs w:val="24"/>
        </w:rPr>
      </w:pPr>
      <w:r w:rsidRPr="001F1550">
        <w:rPr>
          <w:rFonts w:ascii="Times New Roman" w:hAnsi="Times New Roman"/>
          <w:sz w:val="24"/>
          <w:szCs w:val="24"/>
        </w:rPr>
        <w:t>творческое развитие детей;</w:t>
      </w:r>
    </w:p>
    <w:p w:rsidR="00B76C4D" w:rsidRPr="001F1550" w:rsidRDefault="00B76C4D" w:rsidP="00987BAC">
      <w:pPr>
        <w:pStyle w:val="a3"/>
        <w:numPr>
          <w:ilvl w:val="0"/>
          <w:numId w:val="1"/>
        </w:numPr>
        <w:spacing w:after="0" w:line="264" w:lineRule="auto"/>
        <w:jc w:val="both"/>
        <w:rPr>
          <w:rFonts w:ascii="Times New Roman" w:hAnsi="Times New Roman"/>
          <w:sz w:val="24"/>
          <w:szCs w:val="24"/>
        </w:rPr>
      </w:pPr>
      <w:r w:rsidRPr="001F1550">
        <w:rPr>
          <w:rFonts w:ascii="Times New Roman" w:hAnsi="Times New Roman"/>
          <w:sz w:val="24"/>
          <w:szCs w:val="24"/>
        </w:rPr>
        <w:t>интеграция молодого человека в обществе (профориентация, занятие спортом);</w:t>
      </w:r>
    </w:p>
    <w:p w:rsidR="00B76C4D" w:rsidRPr="001F1550" w:rsidRDefault="00B76C4D" w:rsidP="00987BAC">
      <w:pPr>
        <w:pStyle w:val="a3"/>
        <w:numPr>
          <w:ilvl w:val="0"/>
          <w:numId w:val="1"/>
        </w:numPr>
        <w:spacing w:after="0" w:line="264" w:lineRule="auto"/>
        <w:jc w:val="both"/>
        <w:rPr>
          <w:rFonts w:ascii="Times New Roman" w:hAnsi="Times New Roman"/>
          <w:sz w:val="24"/>
          <w:szCs w:val="24"/>
        </w:rPr>
      </w:pPr>
      <w:r w:rsidRPr="001F1550">
        <w:rPr>
          <w:rFonts w:ascii="Times New Roman" w:hAnsi="Times New Roman"/>
          <w:sz w:val="24"/>
          <w:szCs w:val="24"/>
        </w:rPr>
        <w:t>социальные потребности пожилых и инвалидов и др.</w:t>
      </w:r>
    </w:p>
    <w:p w:rsidR="00B76C4D" w:rsidRPr="005E2DDC" w:rsidRDefault="00B76C4D" w:rsidP="00987BAC">
      <w:pPr>
        <w:spacing w:after="0" w:line="264" w:lineRule="auto"/>
        <w:ind w:firstLine="708"/>
        <w:jc w:val="both"/>
        <w:rPr>
          <w:rFonts w:ascii="Times New Roman" w:eastAsia="Times New Roman" w:hAnsi="Times New Roman"/>
          <w:b/>
          <w:sz w:val="24"/>
          <w:szCs w:val="24"/>
          <w:lang w:eastAsia="ru-RU"/>
        </w:rPr>
      </w:pPr>
      <w:r w:rsidRPr="005E2DDC">
        <w:rPr>
          <w:rFonts w:ascii="Times New Roman" w:eastAsia="Times New Roman" w:hAnsi="Times New Roman"/>
          <w:b/>
          <w:sz w:val="24"/>
          <w:szCs w:val="24"/>
          <w:lang w:eastAsia="ru-RU"/>
        </w:rPr>
        <w:t xml:space="preserve">  Задачами публичных библиотек по обслуживанию социально незащищенных групп населения являются:</w:t>
      </w:r>
    </w:p>
    <w:p w:rsidR="00B76C4D" w:rsidRPr="00C15675" w:rsidRDefault="00B76C4D" w:rsidP="00987BAC">
      <w:pPr>
        <w:pStyle w:val="a3"/>
        <w:numPr>
          <w:ilvl w:val="0"/>
          <w:numId w:val="2"/>
        </w:numPr>
        <w:spacing w:after="0" w:line="264" w:lineRule="auto"/>
        <w:jc w:val="both"/>
        <w:rPr>
          <w:rFonts w:ascii="Times New Roman" w:eastAsia="Times New Roman" w:hAnsi="Times New Roman"/>
          <w:sz w:val="24"/>
          <w:szCs w:val="24"/>
          <w:lang w:eastAsia="ru-RU"/>
        </w:rPr>
      </w:pPr>
      <w:r w:rsidRPr="00C15675">
        <w:rPr>
          <w:rFonts w:ascii="Times New Roman" w:eastAsia="Times New Roman" w:hAnsi="Times New Roman"/>
          <w:b/>
          <w:i/>
          <w:sz w:val="24"/>
          <w:szCs w:val="24"/>
          <w:lang w:eastAsia="ru-RU"/>
        </w:rPr>
        <w:t>Выявление и формирование круга потенциальных пользователей, которые нуждаются в услугах библиотеки, и их характерных особенностей как читателей.</w:t>
      </w:r>
      <w:r w:rsidRPr="00C15675">
        <w:rPr>
          <w:rFonts w:ascii="Times New Roman" w:eastAsia="Times New Roman" w:hAnsi="Times New Roman"/>
          <w:sz w:val="24"/>
          <w:szCs w:val="24"/>
          <w:lang w:eastAsia="ru-RU"/>
        </w:rPr>
        <w:t xml:space="preserve"> Сбор информации можно осуществлять при помощи социальных служб, общественных организаций. Для этого необходимо провести анализ демографического состава, профессионального статуса, рода занятий, анализ информационных потребностей и услуг потенциальных и реальных пользователей, возможно проведение письменных и телефонных опросов, социологических исследований.</w:t>
      </w:r>
    </w:p>
    <w:p w:rsidR="00B76C4D" w:rsidRPr="00C15675" w:rsidRDefault="00B76C4D" w:rsidP="00987BAC">
      <w:pPr>
        <w:pStyle w:val="a3"/>
        <w:numPr>
          <w:ilvl w:val="0"/>
          <w:numId w:val="2"/>
        </w:numPr>
        <w:spacing w:after="0" w:line="264" w:lineRule="auto"/>
        <w:jc w:val="both"/>
        <w:rPr>
          <w:rFonts w:ascii="Times New Roman" w:eastAsia="Times New Roman" w:hAnsi="Times New Roman"/>
          <w:sz w:val="24"/>
          <w:szCs w:val="24"/>
          <w:lang w:eastAsia="ru-RU"/>
        </w:rPr>
      </w:pPr>
      <w:r w:rsidRPr="00C15675">
        <w:rPr>
          <w:rFonts w:ascii="Times New Roman" w:eastAsia="Times New Roman" w:hAnsi="Times New Roman"/>
          <w:b/>
          <w:i/>
          <w:sz w:val="24"/>
          <w:szCs w:val="24"/>
          <w:lang w:eastAsia="ru-RU"/>
        </w:rPr>
        <w:t>Социальное партнерство с общественными и иными организациями, занимающимися проблемами социально незащищенными слоями населения.</w:t>
      </w:r>
      <w:r w:rsidRPr="00C15675">
        <w:rPr>
          <w:rFonts w:ascii="Times New Roman" w:eastAsia="Times New Roman" w:hAnsi="Times New Roman"/>
          <w:sz w:val="24"/>
          <w:szCs w:val="24"/>
          <w:lang w:eastAsia="ru-RU"/>
        </w:rPr>
        <w:t xml:space="preserve"> Это поможет не только выявить людей, нуждающихся в помощи, участии и определить круг работы с ними, но и организовать на должном уровне работу с ними. В состав социальных </w:t>
      </w:r>
      <w:r w:rsidRPr="00C15675">
        <w:rPr>
          <w:rFonts w:ascii="Times New Roman" w:eastAsia="Times New Roman" w:hAnsi="Times New Roman"/>
          <w:sz w:val="24"/>
          <w:szCs w:val="24"/>
          <w:lang w:eastAsia="ru-RU"/>
        </w:rPr>
        <w:lastRenderedPageBreak/>
        <w:t xml:space="preserve">партнеров могут входить: поликлиники, органы власти, советы ветеранов, общества инвалидов, районные отделы социального обеспечения, родители, общеобразовательные школы, детские дома, центры занятости, волонтеры. </w:t>
      </w:r>
    </w:p>
    <w:p w:rsidR="00B76C4D" w:rsidRPr="001F1550" w:rsidRDefault="00B76C4D" w:rsidP="00987BAC">
      <w:pPr>
        <w:spacing w:after="0" w:line="264" w:lineRule="auto"/>
        <w:ind w:left="708" w:firstLine="708"/>
        <w:jc w:val="both"/>
        <w:rPr>
          <w:rFonts w:ascii="Times New Roman" w:eastAsia="Times New Roman" w:hAnsi="Times New Roman"/>
          <w:sz w:val="24"/>
          <w:szCs w:val="24"/>
          <w:lang w:eastAsia="ru-RU"/>
        </w:rPr>
      </w:pPr>
      <w:r w:rsidRPr="001F1550">
        <w:rPr>
          <w:rFonts w:ascii="Times New Roman" w:eastAsia="Times New Roman" w:hAnsi="Times New Roman"/>
          <w:sz w:val="24"/>
          <w:szCs w:val="24"/>
          <w:lang w:eastAsia="ru-RU"/>
        </w:rPr>
        <w:t xml:space="preserve">Определяется стратегия дальнейшей деятельности каждой библиотеки в работе с социально-незащищенными гражданами и составляются планы работы по основным направлениям деятельности. </w:t>
      </w:r>
    </w:p>
    <w:p w:rsidR="00B76C4D" w:rsidRPr="001F1550" w:rsidRDefault="00B76C4D" w:rsidP="00987BAC">
      <w:pPr>
        <w:pStyle w:val="a3"/>
        <w:spacing w:after="0" w:line="264" w:lineRule="auto"/>
        <w:ind w:firstLine="696"/>
        <w:jc w:val="both"/>
        <w:rPr>
          <w:rFonts w:ascii="Times New Roman" w:eastAsia="Times New Roman" w:hAnsi="Times New Roman"/>
          <w:sz w:val="24"/>
          <w:szCs w:val="24"/>
          <w:lang w:eastAsia="ru-RU"/>
        </w:rPr>
      </w:pPr>
      <w:r w:rsidRPr="001F1550">
        <w:rPr>
          <w:rFonts w:ascii="Times New Roman" w:eastAsia="Times New Roman" w:hAnsi="Times New Roman"/>
          <w:sz w:val="24"/>
          <w:szCs w:val="24"/>
          <w:lang w:eastAsia="ru-RU"/>
        </w:rPr>
        <w:t>Для повышения эффективности и качества библиотечного обслуживания читателей-инвалидов, рекомендуется создать Банк адресно-фактографических данных организаций и учреждений с указанием адресов, телефонов, часов работы. Здесь же необходимо собрать официальные документы: указы, законы, постановления и решения республиканских и местных органов власти, имеющих важное значение для социально незащищенных групп населения</w:t>
      </w:r>
    </w:p>
    <w:p w:rsidR="00B76C4D" w:rsidRPr="00C15675" w:rsidRDefault="00B76C4D" w:rsidP="00987BAC">
      <w:pPr>
        <w:pStyle w:val="a9"/>
        <w:numPr>
          <w:ilvl w:val="0"/>
          <w:numId w:val="2"/>
        </w:numPr>
        <w:spacing w:before="0" w:beforeAutospacing="0" w:after="0" w:line="264" w:lineRule="auto"/>
        <w:jc w:val="both"/>
      </w:pPr>
      <w:r w:rsidRPr="00C15675">
        <w:rPr>
          <w:b/>
          <w:i/>
        </w:rPr>
        <w:t xml:space="preserve">Оперативное предоставление особым группам пользователей общественно значимой информации, обеспечение их документами на различных носителях. </w:t>
      </w:r>
      <w:r w:rsidRPr="00C15675">
        <w:t xml:space="preserve">Для более успешного удовлетворения информационных потребностей социально-незащищенных слоев населения  необходимо располагать специализированной информационной базой: книгами, периодическими изданиями, электронными ресурсами. Т.е. необходимо формирование библиотечного фонда (аудиальных, тактильных, визуальных документов) на основе информационных потребностей различных категорий пользователей в помощь учебной, </w:t>
      </w:r>
      <w:r w:rsidRPr="00C15675">
        <w:lastRenderedPageBreak/>
        <w:t>профессиональной, досуговой деятельности, а также для специалистов, занимающихся проблемами инвалидов, членов семей. В фондах должна присутствовать литература по психологии, дефектологии, медицине, социальной реабилитации и адаптации населения.</w:t>
      </w:r>
    </w:p>
    <w:p w:rsidR="00B76C4D" w:rsidRPr="00C15675" w:rsidRDefault="00B76C4D" w:rsidP="00987BAC">
      <w:pPr>
        <w:pStyle w:val="a9"/>
        <w:numPr>
          <w:ilvl w:val="0"/>
          <w:numId w:val="2"/>
        </w:numPr>
        <w:spacing w:before="0" w:beforeAutospacing="0" w:after="0" w:line="264" w:lineRule="auto"/>
        <w:jc w:val="both"/>
      </w:pPr>
      <w:r w:rsidRPr="00C15675">
        <w:rPr>
          <w:b/>
          <w:i/>
        </w:rPr>
        <w:t>Использование в обслуживании современных технических средств, компенсирующих дефекты и </w:t>
      </w:r>
      <w:r w:rsidR="005E2DDC">
        <w:rPr>
          <w:b/>
          <w:i/>
        </w:rPr>
        <w:t xml:space="preserve"> </w:t>
      </w:r>
      <w:r w:rsidRPr="00C15675">
        <w:rPr>
          <w:b/>
          <w:i/>
        </w:rPr>
        <w:t>расширяющих возможности приобщения к культурной и общественной жизни граждан с ограниченными возможностями.</w:t>
      </w:r>
      <w:r w:rsidRPr="00C15675">
        <w:t xml:space="preserve"> Пользователям с недостатками зрения необходимы книги, напечатанные шрифтом Брайля (т</w:t>
      </w:r>
      <w:r w:rsidR="005E2DDC">
        <w:t>.е.</w:t>
      </w:r>
      <w:r w:rsidRPr="00C15675">
        <w:t xml:space="preserve"> рельефно-точечные издания), а также «говорящие» книги, изготовленные с использованием современных цифровых форматов. «Говорящие книги» </w:t>
      </w:r>
      <w:r w:rsidR="005E2DDC">
        <w:t>–</w:t>
      </w:r>
      <w:r w:rsidRPr="00C15675">
        <w:t xml:space="preserve"> специальное предложение для слабовидящих людей. Сберегая время и драгоценное зрение, теперь можно получить информацию простым и естественным путем. Классика, фантастика, детективы, история, учебники </w:t>
      </w:r>
      <w:r w:rsidR="005E2DDC">
        <w:t>–</w:t>
      </w:r>
      <w:r w:rsidRPr="00C15675">
        <w:t xml:space="preserve"> на аудиокассетах и дисках. </w:t>
      </w:r>
    </w:p>
    <w:p w:rsidR="00B76C4D" w:rsidRPr="00C15675" w:rsidRDefault="00B76C4D" w:rsidP="00987BAC">
      <w:pPr>
        <w:pStyle w:val="a9"/>
        <w:spacing w:before="0" w:beforeAutospacing="0" w:after="0" w:line="264" w:lineRule="auto"/>
        <w:ind w:left="720" w:firstLine="696"/>
        <w:jc w:val="both"/>
      </w:pPr>
      <w:r w:rsidRPr="00C15675">
        <w:t xml:space="preserve">Пользователям с нарушение слуха необходимы документы, в которых информация представлена в форме видеорядов жестовых сообщений. Рабочее место незрячих и слабовидящих читателей должно быть оборудовано специализированными компьютерными устройствами, которые позволяют обрабатывать тексты, представленные шрифтами Брайля, – брайлевскими дисплеями и брайлевскими принтерами, а также цифровыми проигрывателями, которые подают озвученные текстовые материалы. </w:t>
      </w:r>
    </w:p>
    <w:p w:rsidR="00B76C4D" w:rsidRPr="00C15675" w:rsidRDefault="00B76C4D" w:rsidP="00987BAC">
      <w:pPr>
        <w:pStyle w:val="a9"/>
        <w:spacing w:before="0" w:beforeAutospacing="0" w:after="0" w:line="264" w:lineRule="auto"/>
        <w:ind w:left="720" w:firstLine="696"/>
        <w:jc w:val="both"/>
      </w:pPr>
      <w:r w:rsidRPr="00C15675">
        <w:lastRenderedPageBreak/>
        <w:t xml:space="preserve">Предоставление ресурсов сети Интернет позволяет социально незащищенным гражданам чувствовать себя полноценными, быть более самостоятельными и независимыми в получении информации. Желательно проводить в библиотеке бесплатное индивидуальное обучение основам навигации в сети Интернет. Кроме того можно оказывать услуги электронной почты, электронной доставки документов и сканирование. Работа с сайтами, виртуальная справка. Электронная доставка документов актуальны для </w:t>
      </w:r>
      <w:r w:rsidR="005E2DDC">
        <w:t>людей</w:t>
      </w:r>
      <w:r w:rsidRPr="00C15675">
        <w:t>, не имеющих возможности выйти из дома.</w:t>
      </w:r>
    </w:p>
    <w:p w:rsidR="00B76C4D" w:rsidRPr="00C15675" w:rsidRDefault="00B76C4D" w:rsidP="00987BAC">
      <w:pPr>
        <w:spacing w:after="0" w:line="264" w:lineRule="auto"/>
        <w:ind w:left="708" w:firstLine="708"/>
        <w:jc w:val="both"/>
        <w:rPr>
          <w:rFonts w:ascii="Times New Roman" w:eastAsia="Times New Roman" w:hAnsi="Times New Roman"/>
          <w:sz w:val="24"/>
          <w:szCs w:val="24"/>
          <w:lang w:eastAsia="ru-RU"/>
        </w:rPr>
      </w:pPr>
      <w:r w:rsidRPr="00C15675">
        <w:rPr>
          <w:rFonts w:ascii="Times New Roman" w:eastAsia="Times New Roman" w:hAnsi="Times New Roman"/>
          <w:sz w:val="24"/>
          <w:szCs w:val="24"/>
          <w:lang w:eastAsia="ru-RU"/>
        </w:rPr>
        <w:t xml:space="preserve">Создание библиотечного веб-сайта, доступного незрячим пользователям, еще один шаг к осуществлению принципа равных возможностей по доступу к информации социально незащищенных групп читателей.  При разработке библиотечного сайта во главу угла ставятся информационные потребности пользователей. На сайте могут быть представлены такие рубрики, как виртуальная справка, форум для общения, перечень библиотечных услуг, оказываемых инвалидам по зрению, полезные телефоны (района, населенного пункта), информация о работе реабилитационных центров, обществ инвалидов, нормативно-правовая документация, Интернет-ресурсы для незрячих пользователей,  электронные версии местной периодики и др.  </w:t>
      </w:r>
    </w:p>
    <w:p w:rsidR="00B76C4D" w:rsidRPr="00C15675" w:rsidRDefault="00B76C4D" w:rsidP="00987BAC">
      <w:pPr>
        <w:pStyle w:val="a3"/>
        <w:numPr>
          <w:ilvl w:val="0"/>
          <w:numId w:val="2"/>
        </w:numPr>
        <w:spacing w:after="0" w:line="264" w:lineRule="auto"/>
        <w:jc w:val="both"/>
        <w:rPr>
          <w:rFonts w:ascii="Times New Roman" w:eastAsia="Times New Roman" w:hAnsi="Times New Roman"/>
          <w:sz w:val="24"/>
          <w:szCs w:val="24"/>
          <w:lang w:eastAsia="ru-RU"/>
        </w:rPr>
      </w:pPr>
      <w:r w:rsidRPr="00C15675">
        <w:rPr>
          <w:rFonts w:ascii="Times New Roman" w:eastAsia="Times New Roman" w:hAnsi="Times New Roman"/>
          <w:b/>
          <w:i/>
          <w:sz w:val="24"/>
          <w:szCs w:val="24"/>
          <w:lang w:eastAsia="ru-RU"/>
        </w:rPr>
        <w:t xml:space="preserve">Организация библиотечно-информационного обслуживания с использованием различных форм и методов, в том числе внестационарных. </w:t>
      </w:r>
      <w:r w:rsidRPr="00C15675">
        <w:rPr>
          <w:rFonts w:ascii="Times New Roman" w:eastAsia="Times New Roman" w:hAnsi="Times New Roman"/>
          <w:sz w:val="24"/>
          <w:szCs w:val="24"/>
          <w:lang w:eastAsia="ru-RU"/>
        </w:rPr>
        <w:t xml:space="preserve">Необходимо расширить работу библиотеки с </w:t>
      </w:r>
      <w:r w:rsidRPr="00C15675">
        <w:rPr>
          <w:rFonts w:ascii="Times New Roman" w:eastAsia="Times New Roman" w:hAnsi="Times New Roman"/>
          <w:sz w:val="24"/>
          <w:szCs w:val="24"/>
          <w:lang w:eastAsia="ru-RU"/>
        </w:rPr>
        <w:lastRenderedPageBreak/>
        <w:t xml:space="preserve">социально-незащищенными гражданами посредством: </w:t>
      </w:r>
    </w:p>
    <w:p w:rsidR="00B76C4D" w:rsidRPr="00C15675" w:rsidRDefault="00B76C4D" w:rsidP="00987BAC">
      <w:pPr>
        <w:pStyle w:val="a3"/>
        <w:numPr>
          <w:ilvl w:val="0"/>
          <w:numId w:val="3"/>
        </w:numPr>
        <w:spacing w:after="0" w:line="264" w:lineRule="auto"/>
        <w:jc w:val="both"/>
        <w:rPr>
          <w:rFonts w:ascii="Times New Roman" w:eastAsia="Times New Roman" w:hAnsi="Times New Roman"/>
          <w:sz w:val="24"/>
          <w:szCs w:val="24"/>
          <w:lang w:eastAsia="ru-RU"/>
        </w:rPr>
      </w:pPr>
      <w:r w:rsidRPr="00C15675">
        <w:rPr>
          <w:rFonts w:ascii="Times New Roman" w:eastAsia="Times New Roman" w:hAnsi="Times New Roman"/>
          <w:sz w:val="24"/>
          <w:szCs w:val="24"/>
          <w:lang w:eastAsia="ru-RU"/>
        </w:rPr>
        <w:t>издания библиографической продукции (планы чтения, аннотированные списки литературы, тематические дайджесты, пресс-досье, информационные бюллетени, буклеты с социально-значимой информацией);</w:t>
      </w:r>
    </w:p>
    <w:p w:rsidR="00B76C4D" w:rsidRPr="00C15675" w:rsidRDefault="00B76C4D" w:rsidP="00987BAC">
      <w:pPr>
        <w:pStyle w:val="a3"/>
        <w:numPr>
          <w:ilvl w:val="0"/>
          <w:numId w:val="3"/>
        </w:numPr>
        <w:spacing w:after="0" w:line="264" w:lineRule="auto"/>
        <w:jc w:val="both"/>
        <w:rPr>
          <w:rFonts w:ascii="Times New Roman" w:eastAsia="Times New Roman" w:hAnsi="Times New Roman"/>
          <w:sz w:val="24"/>
          <w:szCs w:val="24"/>
          <w:lang w:eastAsia="ru-RU"/>
        </w:rPr>
      </w:pPr>
      <w:r w:rsidRPr="00C15675">
        <w:rPr>
          <w:rFonts w:ascii="Times New Roman" w:hAnsi="Times New Roman"/>
          <w:sz w:val="24"/>
          <w:szCs w:val="24"/>
        </w:rPr>
        <w:t>создание тематических, фактографических картотек («Куда обратиться, если…». Например, в картотеке «Полезная информация для вас» выделить рубрики «Все о льготах, пособиях, пенсиях», «Новое в лекарственном обеспечении» и др.);</w:t>
      </w:r>
    </w:p>
    <w:p w:rsidR="00B76C4D" w:rsidRPr="00C15675" w:rsidRDefault="00B76C4D" w:rsidP="00987BAC">
      <w:pPr>
        <w:pStyle w:val="a3"/>
        <w:numPr>
          <w:ilvl w:val="0"/>
          <w:numId w:val="3"/>
        </w:numPr>
        <w:spacing w:after="0" w:line="264" w:lineRule="auto"/>
        <w:jc w:val="both"/>
        <w:rPr>
          <w:rFonts w:ascii="Times New Roman" w:eastAsia="Times New Roman" w:hAnsi="Times New Roman"/>
          <w:sz w:val="24"/>
          <w:szCs w:val="24"/>
          <w:lang w:eastAsia="ru-RU"/>
        </w:rPr>
      </w:pPr>
      <w:r w:rsidRPr="00C15675">
        <w:rPr>
          <w:rFonts w:ascii="Times New Roman" w:eastAsia="Times New Roman" w:hAnsi="Times New Roman"/>
          <w:sz w:val="24"/>
          <w:szCs w:val="24"/>
          <w:lang w:eastAsia="ru-RU"/>
        </w:rPr>
        <w:t>создание информационных баз данных и др. по основным направлениям работы с пользователями, создания информационного ресурса на сайте библиотеки;</w:t>
      </w:r>
    </w:p>
    <w:p w:rsidR="00B76C4D" w:rsidRPr="00C15675" w:rsidRDefault="00B76C4D" w:rsidP="00987BAC">
      <w:pPr>
        <w:pStyle w:val="a3"/>
        <w:numPr>
          <w:ilvl w:val="0"/>
          <w:numId w:val="3"/>
        </w:numPr>
        <w:spacing w:after="0" w:line="264" w:lineRule="auto"/>
        <w:jc w:val="both"/>
        <w:rPr>
          <w:rFonts w:ascii="Times New Roman" w:eastAsia="Times New Roman" w:hAnsi="Times New Roman"/>
          <w:sz w:val="24"/>
          <w:szCs w:val="24"/>
          <w:lang w:eastAsia="ru-RU"/>
        </w:rPr>
      </w:pPr>
      <w:r w:rsidRPr="00C15675">
        <w:rPr>
          <w:rFonts w:ascii="Times New Roman" w:eastAsia="Times New Roman" w:hAnsi="Times New Roman"/>
          <w:sz w:val="24"/>
          <w:szCs w:val="24"/>
          <w:lang w:eastAsia="ru-RU"/>
        </w:rPr>
        <w:t>создания адресных баз социальных учреждений – районных, городских и др.;</w:t>
      </w:r>
    </w:p>
    <w:p w:rsidR="00B76C4D" w:rsidRPr="00C15675" w:rsidRDefault="00B76C4D" w:rsidP="00987BAC">
      <w:pPr>
        <w:pStyle w:val="a3"/>
        <w:numPr>
          <w:ilvl w:val="0"/>
          <w:numId w:val="3"/>
        </w:numPr>
        <w:spacing w:after="0" w:line="264" w:lineRule="auto"/>
        <w:jc w:val="both"/>
        <w:rPr>
          <w:rFonts w:ascii="Times New Roman" w:eastAsia="Times New Roman" w:hAnsi="Times New Roman"/>
          <w:sz w:val="24"/>
          <w:szCs w:val="24"/>
          <w:lang w:eastAsia="ru-RU"/>
        </w:rPr>
      </w:pPr>
      <w:r w:rsidRPr="00C15675">
        <w:rPr>
          <w:rFonts w:ascii="Times New Roman" w:eastAsia="Times New Roman" w:hAnsi="Times New Roman"/>
          <w:sz w:val="24"/>
          <w:szCs w:val="24"/>
          <w:lang w:eastAsia="ru-RU"/>
        </w:rPr>
        <w:t xml:space="preserve">выполнения справок и запросов, в </w:t>
      </w:r>
      <w:r w:rsidR="00E26B83">
        <w:rPr>
          <w:rFonts w:ascii="Times New Roman" w:eastAsia="Times New Roman" w:hAnsi="Times New Roman"/>
          <w:sz w:val="24"/>
          <w:szCs w:val="24"/>
          <w:lang w:eastAsia="ru-RU"/>
        </w:rPr>
        <w:t>том числе</w:t>
      </w:r>
      <w:r w:rsidRPr="00C15675">
        <w:rPr>
          <w:rFonts w:ascii="Times New Roman" w:eastAsia="Times New Roman" w:hAnsi="Times New Roman"/>
          <w:sz w:val="24"/>
          <w:szCs w:val="24"/>
          <w:lang w:eastAsia="ru-RU"/>
        </w:rPr>
        <w:t xml:space="preserve"> с использованием информационных технологий (Интернет, электронная почта, «Виртуальная справка» и др.);</w:t>
      </w:r>
    </w:p>
    <w:p w:rsidR="00B76C4D" w:rsidRPr="00C15675" w:rsidRDefault="00B76C4D" w:rsidP="00987BAC">
      <w:pPr>
        <w:pStyle w:val="a3"/>
        <w:numPr>
          <w:ilvl w:val="0"/>
          <w:numId w:val="3"/>
        </w:numPr>
        <w:spacing w:after="0" w:line="264" w:lineRule="auto"/>
        <w:jc w:val="both"/>
        <w:rPr>
          <w:rFonts w:ascii="Times New Roman" w:eastAsia="Times New Roman" w:hAnsi="Times New Roman"/>
          <w:sz w:val="24"/>
          <w:szCs w:val="24"/>
          <w:lang w:eastAsia="ru-RU"/>
        </w:rPr>
      </w:pPr>
      <w:r w:rsidRPr="00C15675">
        <w:rPr>
          <w:rFonts w:ascii="Times New Roman" w:eastAsia="Times New Roman" w:hAnsi="Times New Roman"/>
          <w:sz w:val="24"/>
          <w:szCs w:val="24"/>
          <w:lang w:eastAsia="ru-RU"/>
        </w:rPr>
        <w:t>предоставления услуг с использованием электронных правовых баз данных;</w:t>
      </w:r>
    </w:p>
    <w:p w:rsidR="00B76C4D" w:rsidRPr="00C15675" w:rsidRDefault="00B76C4D" w:rsidP="00987BAC">
      <w:pPr>
        <w:pStyle w:val="a3"/>
        <w:numPr>
          <w:ilvl w:val="0"/>
          <w:numId w:val="3"/>
        </w:numPr>
        <w:spacing w:after="0" w:line="264" w:lineRule="auto"/>
        <w:jc w:val="both"/>
        <w:rPr>
          <w:rFonts w:ascii="Times New Roman" w:eastAsia="Times New Roman" w:hAnsi="Times New Roman"/>
          <w:sz w:val="24"/>
          <w:szCs w:val="24"/>
          <w:lang w:eastAsia="ru-RU"/>
        </w:rPr>
      </w:pPr>
      <w:r w:rsidRPr="00C15675">
        <w:rPr>
          <w:rFonts w:ascii="Times New Roman" w:eastAsia="Times New Roman" w:hAnsi="Times New Roman"/>
          <w:sz w:val="24"/>
          <w:szCs w:val="24"/>
          <w:lang w:eastAsia="ru-RU"/>
        </w:rPr>
        <w:t xml:space="preserve">проведения индивидуального и группового информирования </w:t>
      </w:r>
      <w:r w:rsidRPr="00C15675">
        <w:rPr>
          <w:rFonts w:ascii="Times New Roman" w:eastAsia="Times New Roman" w:hAnsi="Times New Roman"/>
          <w:sz w:val="24"/>
          <w:szCs w:val="24"/>
          <w:lang w:eastAsia="ru-RU"/>
        </w:rPr>
        <w:lastRenderedPageBreak/>
        <w:t xml:space="preserve">(«Социальное обеспечение и защита пенсионеров, ветеранов», «Социальная защита населения. Социальное законодательство», </w:t>
      </w:r>
      <w:r w:rsidRPr="00C15675">
        <w:rPr>
          <w:rFonts w:ascii="Times New Roman" w:hAnsi="Times New Roman"/>
          <w:sz w:val="24"/>
          <w:szCs w:val="24"/>
        </w:rPr>
        <w:t xml:space="preserve">«Социальные вопросы», «Пенсионное право», «Социальные пенсии», «Права инвалидов» </w:t>
      </w:r>
      <w:r w:rsidRPr="00C15675">
        <w:rPr>
          <w:rFonts w:ascii="Times New Roman" w:eastAsia="Times New Roman" w:hAnsi="Times New Roman"/>
          <w:sz w:val="24"/>
          <w:szCs w:val="24"/>
          <w:lang w:eastAsia="ru-RU"/>
        </w:rPr>
        <w:t>и др.);</w:t>
      </w:r>
    </w:p>
    <w:p w:rsidR="00B76C4D" w:rsidRPr="00C15675" w:rsidRDefault="00B76C4D" w:rsidP="00987BAC">
      <w:pPr>
        <w:pStyle w:val="a3"/>
        <w:numPr>
          <w:ilvl w:val="0"/>
          <w:numId w:val="3"/>
        </w:numPr>
        <w:spacing w:after="0" w:line="264" w:lineRule="auto"/>
        <w:jc w:val="both"/>
        <w:rPr>
          <w:rFonts w:ascii="Times New Roman" w:eastAsia="Times New Roman" w:hAnsi="Times New Roman"/>
          <w:sz w:val="24"/>
          <w:szCs w:val="24"/>
          <w:lang w:eastAsia="ru-RU"/>
        </w:rPr>
      </w:pPr>
      <w:r w:rsidRPr="00C15675">
        <w:rPr>
          <w:rFonts w:ascii="Times New Roman" w:eastAsia="Times New Roman" w:hAnsi="Times New Roman"/>
          <w:sz w:val="24"/>
          <w:szCs w:val="24"/>
          <w:lang w:eastAsia="ru-RU"/>
        </w:rPr>
        <w:t>проведения мероприятий информационного характера (Дней информации, обзоров, бесед и др.);</w:t>
      </w:r>
    </w:p>
    <w:p w:rsidR="00B76C4D" w:rsidRPr="00C15675" w:rsidRDefault="00B76C4D" w:rsidP="00987BAC">
      <w:pPr>
        <w:pStyle w:val="a3"/>
        <w:numPr>
          <w:ilvl w:val="0"/>
          <w:numId w:val="3"/>
        </w:numPr>
        <w:spacing w:after="0" w:line="264" w:lineRule="auto"/>
        <w:jc w:val="both"/>
        <w:rPr>
          <w:rFonts w:ascii="Times New Roman" w:eastAsia="Times New Roman" w:hAnsi="Times New Roman"/>
          <w:sz w:val="24"/>
          <w:szCs w:val="24"/>
          <w:lang w:eastAsia="ru-RU"/>
        </w:rPr>
      </w:pPr>
      <w:r w:rsidRPr="00C15675">
        <w:rPr>
          <w:rFonts w:ascii="Times New Roman" w:eastAsia="Times New Roman" w:hAnsi="Times New Roman"/>
          <w:sz w:val="24"/>
          <w:szCs w:val="24"/>
          <w:lang w:eastAsia="ru-RU"/>
        </w:rPr>
        <w:t>оформления тематических уголков и полок, информационных стендов на социально значимые темы (</w:t>
      </w:r>
      <w:r w:rsidRPr="00C15675">
        <w:rPr>
          <w:rFonts w:ascii="Times New Roman" w:hAnsi="Times New Roman"/>
          <w:sz w:val="24"/>
          <w:szCs w:val="24"/>
        </w:rPr>
        <w:t>«В помощь инвалидам», «Социальная защита»);</w:t>
      </w:r>
    </w:p>
    <w:p w:rsidR="00B76C4D" w:rsidRPr="00C15675" w:rsidRDefault="00B76C4D" w:rsidP="00987BAC">
      <w:pPr>
        <w:pStyle w:val="a3"/>
        <w:numPr>
          <w:ilvl w:val="0"/>
          <w:numId w:val="3"/>
        </w:numPr>
        <w:spacing w:after="0" w:line="264" w:lineRule="auto"/>
        <w:jc w:val="both"/>
        <w:rPr>
          <w:rFonts w:ascii="Times New Roman" w:eastAsia="Times New Roman" w:hAnsi="Times New Roman"/>
          <w:sz w:val="24"/>
          <w:szCs w:val="24"/>
          <w:lang w:eastAsia="ru-RU"/>
        </w:rPr>
      </w:pPr>
      <w:r w:rsidRPr="00C15675">
        <w:rPr>
          <w:rFonts w:ascii="Times New Roman" w:eastAsia="Times New Roman" w:hAnsi="Times New Roman"/>
          <w:sz w:val="24"/>
          <w:szCs w:val="24"/>
          <w:lang w:eastAsia="ru-RU"/>
        </w:rPr>
        <w:t>оформления постоянно и периодически действующих тематических выставок («Социальная защита населении», «Пенсия. Льготы», «Инвалид. Право. Общество» и др.);</w:t>
      </w:r>
    </w:p>
    <w:p w:rsidR="00B76C4D" w:rsidRPr="00C15675" w:rsidRDefault="00B76C4D" w:rsidP="00987BAC">
      <w:pPr>
        <w:pStyle w:val="a3"/>
        <w:numPr>
          <w:ilvl w:val="0"/>
          <w:numId w:val="3"/>
        </w:numPr>
        <w:spacing w:after="0" w:line="264" w:lineRule="auto"/>
        <w:jc w:val="both"/>
        <w:rPr>
          <w:rFonts w:ascii="Times New Roman" w:eastAsia="Times New Roman" w:hAnsi="Times New Roman"/>
          <w:sz w:val="24"/>
          <w:szCs w:val="24"/>
          <w:lang w:eastAsia="ru-RU"/>
        </w:rPr>
      </w:pPr>
      <w:r w:rsidRPr="00C15675">
        <w:rPr>
          <w:rFonts w:ascii="Times New Roman" w:eastAsia="Times New Roman" w:hAnsi="Times New Roman"/>
          <w:sz w:val="24"/>
          <w:szCs w:val="24"/>
          <w:lang w:eastAsia="ru-RU"/>
        </w:rPr>
        <w:t>использование межбиблиотечного абонемента;</w:t>
      </w:r>
    </w:p>
    <w:p w:rsidR="00B76C4D" w:rsidRPr="00C15675" w:rsidRDefault="00B76C4D" w:rsidP="00987BAC">
      <w:pPr>
        <w:pStyle w:val="a3"/>
        <w:numPr>
          <w:ilvl w:val="0"/>
          <w:numId w:val="3"/>
        </w:numPr>
        <w:spacing w:after="0" w:line="264" w:lineRule="auto"/>
        <w:jc w:val="both"/>
        <w:rPr>
          <w:rFonts w:ascii="Times New Roman" w:eastAsia="Times New Roman" w:hAnsi="Times New Roman"/>
          <w:sz w:val="24"/>
          <w:szCs w:val="24"/>
          <w:lang w:eastAsia="ru-RU"/>
        </w:rPr>
      </w:pPr>
      <w:r w:rsidRPr="00C15675">
        <w:rPr>
          <w:rFonts w:ascii="Times New Roman" w:eastAsia="Times New Roman" w:hAnsi="Times New Roman"/>
          <w:sz w:val="24"/>
          <w:szCs w:val="24"/>
          <w:lang w:eastAsia="ru-RU"/>
        </w:rPr>
        <w:t>проведения культурно-просветительских мероприятий и организации досуга с целью психологической реабилитации и социальной адаптации социально незащищенных слоев населения.</w:t>
      </w:r>
    </w:p>
    <w:p w:rsidR="00B76C4D" w:rsidRPr="00C15675" w:rsidRDefault="00B76C4D" w:rsidP="00987BAC">
      <w:pPr>
        <w:spacing w:after="0" w:line="264" w:lineRule="auto"/>
        <w:ind w:left="708" w:firstLine="708"/>
        <w:jc w:val="both"/>
        <w:rPr>
          <w:rFonts w:ascii="Times New Roman" w:eastAsia="Times New Roman" w:hAnsi="Times New Roman"/>
          <w:sz w:val="24"/>
          <w:szCs w:val="24"/>
          <w:lang w:eastAsia="ru-RU"/>
        </w:rPr>
      </w:pPr>
      <w:r w:rsidRPr="00C15675">
        <w:rPr>
          <w:rFonts w:ascii="Times New Roman" w:eastAsia="Times New Roman" w:hAnsi="Times New Roman"/>
          <w:sz w:val="24"/>
          <w:szCs w:val="24"/>
          <w:lang w:eastAsia="ru-RU"/>
        </w:rPr>
        <w:t xml:space="preserve">В обслуживании людей, которым недоступно посещение библиотеки, практикуются внестационарные формы работы, например книгоношество. В библиотеке целесообразно завести базу данных (картотеку) данной группы читателей. Обслуживание строится на основе заказа книг по </w:t>
      </w:r>
      <w:r w:rsidRPr="00C15675">
        <w:rPr>
          <w:rFonts w:ascii="Times New Roman" w:eastAsia="Times New Roman" w:hAnsi="Times New Roman"/>
          <w:sz w:val="24"/>
          <w:szCs w:val="24"/>
          <w:lang w:eastAsia="ru-RU"/>
        </w:rPr>
        <w:lastRenderedPageBreak/>
        <w:t>телефону, согласования графика посещений, информирования о новых поступлениях и др.</w:t>
      </w:r>
      <w:r w:rsidRPr="00C15675">
        <w:rPr>
          <w:rFonts w:ascii="Times New Roman" w:hAnsi="Times New Roman"/>
          <w:sz w:val="24"/>
          <w:szCs w:val="24"/>
        </w:rPr>
        <w:t xml:space="preserve"> Для обслуживания на дому можно привлекать волонтеров из среды молодежи и постоянных пользователей библиотеки.</w:t>
      </w:r>
    </w:p>
    <w:p w:rsidR="00E26B83" w:rsidRDefault="00B76C4D" w:rsidP="00987BAC">
      <w:pPr>
        <w:spacing w:after="0" w:line="264" w:lineRule="auto"/>
        <w:ind w:left="708" w:firstLine="708"/>
        <w:jc w:val="both"/>
        <w:rPr>
          <w:rFonts w:ascii="Times New Roman" w:eastAsia="Times New Roman" w:hAnsi="Times New Roman"/>
          <w:sz w:val="24"/>
          <w:szCs w:val="24"/>
          <w:lang w:eastAsia="ru-RU"/>
        </w:rPr>
      </w:pPr>
      <w:r w:rsidRPr="00C15675">
        <w:rPr>
          <w:rFonts w:ascii="Times New Roman" w:eastAsia="Times New Roman" w:hAnsi="Times New Roman"/>
          <w:sz w:val="24"/>
          <w:szCs w:val="24"/>
          <w:lang w:eastAsia="ru-RU"/>
        </w:rPr>
        <w:t xml:space="preserve">Наиболее распространенным направлением культурно-досуговой деятельности библиотек является создание клубов, творческих объединений, кружков. Работа </w:t>
      </w:r>
      <w:r w:rsidRPr="00E26B83">
        <w:rPr>
          <w:rFonts w:ascii="Times New Roman" w:eastAsia="Times New Roman" w:hAnsi="Times New Roman"/>
          <w:sz w:val="24"/>
          <w:szCs w:val="24"/>
          <w:lang w:eastAsia="ru-RU"/>
        </w:rPr>
        <w:t>клубов и кружков</w:t>
      </w:r>
      <w:r w:rsidRPr="00C15675">
        <w:rPr>
          <w:rFonts w:ascii="Times New Roman" w:eastAsia="Times New Roman" w:hAnsi="Times New Roman"/>
          <w:sz w:val="24"/>
          <w:szCs w:val="24"/>
          <w:lang w:eastAsia="ru-RU"/>
        </w:rPr>
        <w:t xml:space="preserve"> создает оптимальные условия для проведения досуга, приобщения к социально культурным ценностям, формирования культуры чтения, удовлетворения духовных потребностей пользователей библиотек, среди которых инвалиды, люди пожилого возраста, дети с различными формами физических ограничений. </w:t>
      </w:r>
    </w:p>
    <w:p w:rsidR="00B76C4D" w:rsidRPr="00C15675" w:rsidRDefault="00B76C4D" w:rsidP="00987BAC">
      <w:pPr>
        <w:spacing w:after="0" w:line="264" w:lineRule="auto"/>
        <w:ind w:left="708" w:firstLine="708"/>
        <w:jc w:val="both"/>
        <w:rPr>
          <w:rFonts w:ascii="Times New Roman" w:eastAsia="Times New Roman" w:hAnsi="Times New Roman"/>
          <w:sz w:val="24"/>
          <w:szCs w:val="24"/>
          <w:lang w:eastAsia="ru-RU"/>
        </w:rPr>
      </w:pPr>
      <w:r w:rsidRPr="00C15675">
        <w:rPr>
          <w:rFonts w:ascii="Times New Roman" w:eastAsia="Times New Roman" w:hAnsi="Times New Roman"/>
          <w:sz w:val="24"/>
          <w:szCs w:val="24"/>
          <w:lang w:eastAsia="ru-RU"/>
        </w:rPr>
        <w:t>Библиотечные формы обслуживания, применяемые в работе с инвалидами, должны быть ориентированы на организацию неформального общения и такого досуга, который помог бы читателю-инвалиду преодолеть или предотвратить чувство собственной неполноценности. При этом отмечается, что библиотеки в общении не должны проводить никакой грани между инвалидами и другими пользователями. При проведении библиотечных мероприятий очень важно относиться к читателям-инвалидам как к равноправным участникам.</w:t>
      </w:r>
    </w:p>
    <w:p w:rsidR="00B76C4D" w:rsidRPr="00C15675" w:rsidRDefault="00B76C4D" w:rsidP="00987BAC">
      <w:pPr>
        <w:spacing w:after="0" w:line="264" w:lineRule="auto"/>
        <w:ind w:left="708" w:firstLine="708"/>
        <w:jc w:val="both"/>
        <w:rPr>
          <w:rFonts w:ascii="Times New Roman" w:eastAsia="Times New Roman" w:hAnsi="Times New Roman"/>
          <w:sz w:val="24"/>
          <w:szCs w:val="24"/>
          <w:lang w:eastAsia="ru-RU"/>
        </w:rPr>
      </w:pPr>
      <w:r w:rsidRPr="00C15675">
        <w:rPr>
          <w:rFonts w:ascii="Times New Roman" w:eastAsia="Times New Roman" w:hAnsi="Times New Roman"/>
          <w:sz w:val="24"/>
          <w:szCs w:val="24"/>
          <w:lang w:eastAsia="ru-RU"/>
        </w:rPr>
        <w:t xml:space="preserve">С целью психологической и профессиональной  реабилитации безработных библиотеки могут взаимодействовать с Центром занятости населения, размещать информацию на стендах в библиотеках, издавать буклеты с перечнем </w:t>
      </w:r>
      <w:r w:rsidRPr="00C15675">
        <w:rPr>
          <w:rFonts w:ascii="Times New Roman" w:eastAsia="Times New Roman" w:hAnsi="Times New Roman"/>
          <w:sz w:val="24"/>
          <w:szCs w:val="24"/>
          <w:lang w:eastAsia="ru-RU"/>
        </w:rPr>
        <w:lastRenderedPageBreak/>
        <w:t xml:space="preserve">сайтов, газет и др., где можно найти информацию о работе, наполнять папки по основам поиска работы и путеводители по миру профессий, выпускать листовки с советами профессионалов. </w:t>
      </w:r>
    </w:p>
    <w:p w:rsidR="00B76C4D" w:rsidRPr="00C15675" w:rsidRDefault="00B76C4D" w:rsidP="00987BAC">
      <w:pPr>
        <w:spacing w:after="0" w:line="264" w:lineRule="auto"/>
        <w:ind w:left="708" w:firstLine="708"/>
        <w:jc w:val="both"/>
        <w:rPr>
          <w:rFonts w:ascii="Times New Roman" w:eastAsia="Times New Roman" w:hAnsi="Times New Roman"/>
          <w:sz w:val="24"/>
          <w:szCs w:val="24"/>
          <w:lang w:eastAsia="ru-RU"/>
        </w:rPr>
      </w:pPr>
      <w:r w:rsidRPr="00C15675">
        <w:rPr>
          <w:rFonts w:ascii="Times New Roman" w:eastAsia="Times New Roman" w:hAnsi="Times New Roman"/>
          <w:sz w:val="24"/>
          <w:szCs w:val="24"/>
          <w:lang w:eastAsia="ru-RU"/>
        </w:rPr>
        <w:t xml:space="preserve">Развитие творческих способностей и помощь в творческой самореализации читателей-инвалидов реализуется с помощью организации творческих фестивалей. Включение инвалидов в различные виды художественного и прикладного видов творчества расширяют их коммуникативные связи, возможности интеллектуального и физического развития. Рекомендуется планирование различных книжных выставок по поддержке разнообразных увлечений: по рукоделию, физической культуре, художественному творчеству, а также организация персональных и коллективных выставок творчества. В обслуживании особых групп читателей библиотеки переходят к планомерной работе по осуществлению технологий социокультурной реабилитации (библиотерапия, арт-терапия, музыкотерапия, игровая терапия, сказкотерапия и т.д.). </w:t>
      </w:r>
    </w:p>
    <w:p w:rsidR="00B76C4D" w:rsidRPr="00C15675" w:rsidRDefault="00B76C4D" w:rsidP="00987BAC">
      <w:pPr>
        <w:spacing w:after="0" w:line="264" w:lineRule="auto"/>
        <w:ind w:left="708" w:firstLine="708"/>
        <w:jc w:val="both"/>
        <w:rPr>
          <w:rFonts w:ascii="Times New Roman" w:eastAsia="Times New Roman" w:hAnsi="Times New Roman"/>
          <w:sz w:val="24"/>
          <w:szCs w:val="24"/>
          <w:lang w:eastAsia="ru-RU"/>
        </w:rPr>
      </w:pPr>
      <w:r w:rsidRPr="00E26B83">
        <w:rPr>
          <w:rFonts w:ascii="Times New Roman" w:eastAsia="Times New Roman" w:hAnsi="Times New Roman"/>
          <w:sz w:val="24"/>
          <w:szCs w:val="24"/>
          <w:lang w:eastAsia="ru-RU"/>
        </w:rPr>
        <w:t>Библиотерапия –</w:t>
      </w:r>
      <w:r w:rsidRPr="00C15675">
        <w:rPr>
          <w:rFonts w:ascii="Times New Roman" w:eastAsia="Times New Roman" w:hAnsi="Times New Roman"/>
          <w:sz w:val="24"/>
          <w:szCs w:val="24"/>
          <w:lang w:eastAsia="ru-RU"/>
        </w:rPr>
        <w:t xml:space="preserve"> </w:t>
      </w:r>
      <w:r w:rsidRPr="00C15675">
        <w:rPr>
          <w:rFonts w:ascii="Times New Roman" w:hAnsi="Times New Roman"/>
          <w:sz w:val="24"/>
          <w:szCs w:val="24"/>
          <w:lang w:val="be-BY"/>
        </w:rPr>
        <w:t xml:space="preserve"> </w:t>
      </w:r>
      <w:r w:rsidRPr="00C15675">
        <w:rPr>
          <w:rFonts w:ascii="Times New Roman" w:eastAsia="Times New Roman" w:hAnsi="Times New Roman"/>
          <w:sz w:val="24"/>
          <w:szCs w:val="24"/>
          <w:lang w:eastAsia="ru-RU"/>
        </w:rPr>
        <w:t>важное терапевтическое и профилактическое средство, рассчитанное на различные категории, возрастные группы (дети, молодежь, люди среднего возраста, пожилые, инвалиды и т.п.)</w:t>
      </w:r>
      <w:r w:rsidR="00E26B83">
        <w:rPr>
          <w:rFonts w:ascii="Times New Roman" w:eastAsia="Times New Roman" w:hAnsi="Times New Roman"/>
          <w:sz w:val="24"/>
          <w:szCs w:val="24"/>
          <w:lang w:eastAsia="ru-RU"/>
        </w:rPr>
        <w:t>,</w:t>
      </w:r>
      <w:r w:rsidRPr="00C15675">
        <w:rPr>
          <w:rFonts w:ascii="Times New Roman" w:eastAsia="Times New Roman" w:hAnsi="Times New Roman"/>
          <w:sz w:val="24"/>
          <w:szCs w:val="24"/>
          <w:lang w:eastAsia="ru-RU"/>
        </w:rPr>
        <w:t xml:space="preserve"> с помощью чтения специально подобранной литературы в целях нормализации или оптимизации его психического состояния. Библиотерапия </w:t>
      </w:r>
      <w:r w:rsidRPr="00C15675">
        <w:rPr>
          <w:rFonts w:ascii="Times New Roman" w:hAnsi="Times New Roman"/>
          <w:sz w:val="24"/>
          <w:szCs w:val="24"/>
          <w:lang w:val="be-BY"/>
        </w:rPr>
        <w:t xml:space="preserve"> довольно сильно и длительно воздействует на человека. Терапевтический успех достигается не только за счет узнавания в тексте своей травмирующей ситуации и типа эмоционального реагирования, но и за счет </w:t>
      </w:r>
      <w:r w:rsidRPr="00C15675">
        <w:rPr>
          <w:rFonts w:ascii="Times New Roman" w:hAnsi="Times New Roman"/>
          <w:sz w:val="24"/>
          <w:szCs w:val="24"/>
          <w:lang w:val="be-BY"/>
        </w:rPr>
        <w:lastRenderedPageBreak/>
        <w:t xml:space="preserve">формирования у читателя активной самостоятельной жизненной позиции, которая помогает справляться с проблемами в будущем. Иными словами, за счет возможности стать психотерапевтом для самого себя. Таким образом, выбор книг становится делом весьма ответственным и сугубо индивидуальным, книги, выбранные библиотерапевтом, должны быть качественными во всех отношениях. </w:t>
      </w:r>
      <w:r w:rsidRPr="00C15675">
        <w:rPr>
          <w:rFonts w:ascii="Times New Roman" w:eastAsia="Times New Roman" w:hAnsi="Times New Roman"/>
          <w:sz w:val="24"/>
          <w:szCs w:val="24"/>
          <w:lang w:eastAsia="ru-RU"/>
        </w:rPr>
        <w:t>При проведении библиотерапии подбираются книги о людях, живших и живущих в экстремальных  условиях, то есть заболевших тяжелой болезнью или получивших физическое увечье. Проводится обсуждение прочитанного: как жить дальше, как найти свое место в жизни, превозмочь себя и радоваться жизни.</w:t>
      </w:r>
    </w:p>
    <w:p w:rsidR="00B76C4D" w:rsidRDefault="00B76C4D" w:rsidP="00987BAC">
      <w:pPr>
        <w:pStyle w:val="a3"/>
        <w:numPr>
          <w:ilvl w:val="0"/>
          <w:numId w:val="2"/>
        </w:numPr>
        <w:spacing w:after="0" w:line="264" w:lineRule="auto"/>
        <w:jc w:val="both"/>
        <w:rPr>
          <w:rFonts w:ascii="Times New Roman" w:eastAsia="Times New Roman" w:hAnsi="Times New Roman"/>
          <w:sz w:val="24"/>
          <w:szCs w:val="24"/>
          <w:lang w:eastAsia="ru-RU"/>
        </w:rPr>
      </w:pPr>
      <w:r w:rsidRPr="00C15675">
        <w:rPr>
          <w:rFonts w:ascii="Times New Roman" w:eastAsia="Times New Roman" w:hAnsi="Times New Roman"/>
          <w:b/>
          <w:i/>
          <w:sz w:val="24"/>
          <w:szCs w:val="24"/>
          <w:lang w:eastAsia="ru-RU"/>
        </w:rPr>
        <w:t xml:space="preserve">Методическое обеспечение работы библиотек с социально незащищенными пользователями. </w:t>
      </w:r>
      <w:r w:rsidRPr="00C15675">
        <w:rPr>
          <w:rFonts w:ascii="Times New Roman" w:eastAsia="Times New Roman" w:hAnsi="Times New Roman"/>
          <w:sz w:val="24"/>
          <w:szCs w:val="24"/>
          <w:lang w:eastAsia="ru-RU"/>
        </w:rPr>
        <w:t xml:space="preserve">Организационно-методическая деятельность библиотек в направлении работы с особыми группами пользователей может быть представлена следующим образом: отбор материалов по данному направлению в папки-накопители, роспись статей в систематическую картотеку методических материалов, создание методических рекомендаций по организации обслуживания и др. </w:t>
      </w:r>
    </w:p>
    <w:p w:rsidR="00B25627" w:rsidRPr="00B25627" w:rsidRDefault="00B25627" w:rsidP="00987BAC">
      <w:pPr>
        <w:pStyle w:val="a3"/>
        <w:numPr>
          <w:ilvl w:val="0"/>
          <w:numId w:val="2"/>
        </w:numPr>
        <w:spacing w:after="0" w:line="264" w:lineRule="auto"/>
        <w:jc w:val="both"/>
        <w:rPr>
          <w:rFonts w:ascii="Times New Roman" w:eastAsia="Times New Roman" w:hAnsi="Times New Roman"/>
          <w:sz w:val="24"/>
          <w:szCs w:val="24"/>
          <w:lang w:eastAsia="ru-RU"/>
        </w:rPr>
      </w:pPr>
      <w:r w:rsidRPr="00B25627">
        <w:rPr>
          <w:rFonts w:ascii="Times New Roman" w:eastAsia="Times New Roman" w:hAnsi="Times New Roman"/>
          <w:b/>
          <w:i/>
          <w:sz w:val="24"/>
          <w:szCs w:val="24"/>
          <w:lang w:eastAsia="ru-RU"/>
        </w:rPr>
        <w:t>Постоянное п</w:t>
      </w:r>
      <w:r w:rsidR="00E26B83" w:rsidRPr="00B25627">
        <w:rPr>
          <w:rFonts w:ascii="Times New Roman" w:eastAsia="Times New Roman" w:hAnsi="Times New Roman"/>
          <w:b/>
          <w:i/>
          <w:sz w:val="24"/>
          <w:szCs w:val="24"/>
          <w:lang w:eastAsia="ru-RU"/>
        </w:rPr>
        <w:t>овышение квалиф</w:t>
      </w:r>
      <w:r w:rsidRPr="00B25627">
        <w:rPr>
          <w:rFonts w:ascii="Times New Roman" w:eastAsia="Times New Roman" w:hAnsi="Times New Roman"/>
          <w:b/>
          <w:i/>
          <w:sz w:val="24"/>
          <w:szCs w:val="24"/>
          <w:lang w:eastAsia="ru-RU"/>
        </w:rPr>
        <w:t>ик</w:t>
      </w:r>
      <w:r w:rsidR="00E26B83" w:rsidRPr="00B25627">
        <w:rPr>
          <w:rFonts w:ascii="Times New Roman" w:eastAsia="Times New Roman" w:hAnsi="Times New Roman"/>
          <w:b/>
          <w:i/>
          <w:sz w:val="24"/>
          <w:szCs w:val="24"/>
          <w:lang w:eastAsia="ru-RU"/>
        </w:rPr>
        <w:t>ации</w:t>
      </w:r>
      <w:r w:rsidRPr="00B25627">
        <w:rPr>
          <w:rFonts w:ascii="Times New Roman" w:eastAsia="Times New Roman" w:hAnsi="Times New Roman"/>
          <w:b/>
          <w:i/>
          <w:sz w:val="24"/>
          <w:szCs w:val="24"/>
          <w:lang w:eastAsia="ru-RU"/>
        </w:rPr>
        <w:t xml:space="preserve"> библиотекарей, работающих с социально</w:t>
      </w:r>
      <w:r w:rsidRPr="00B25627">
        <w:rPr>
          <w:rFonts w:ascii="Times New Roman" w:eastAsia="Times New Roman" w:hAnsi="Times New Roman"/>
          <w:sz w:val="24"/>
          <w:szCs w:val="24"/>
          <w:lang w:eastAsia="ru-RU"/>
        </w:rPr>
        <w:t xml:space="preserve"> </w:t>
      </w:r>
      <w:r w:rsidRPr="00B25627">
        <w:rPr>
          <w:rFonts w:ascii="Times New Roman" w:eastAsia="Times New Roman" w:hAnsi="Times New Roman"/>
          <w:b/>
          <w:i/>
          <w:sz w:val="24"/>
          <w:szCs w:val="24"/>
          <w:lang w:eastAsia="ru-RU"/>
        </w:rPr>
        <w:t xml:space="preserve">незащищенными группами  населения. </w:t>
      </w:r>
      <w:r w:rsidR="00B76C4D" w:rsidRPr="00B25627">
        <w:rPr>
          <w:rFonts w:ascii="Times New Roman" w:eastAsia="Times New Roman" w:hAnsi="Times New Roman"/>
          <w:sz w:val="24"/>
          <w:szCs w:val="24"/>
          <w:lang w:eastAsia="ru-RU"/>
        </w:rPr>
        <w:t xml:space="preserve">Помимо знания библиотечных технологий, библиотекарю, работающему с людьми с ограниченными физическими возможностями, необходимо владеть навыками социальной и педагогической работы, иметь базовые знания в области медицины и психологии. Большую роль в работе с инвалидами </w:t>
      </w:r>
      <w:r w:rsidR="00B76C4D" w:rsidRPr="00B25627">
        <w:rPr>
          <w:rFonts w:ascii="Times New Roman" w:eastAsia="Times New Roman" w:hAnsi="Times New Roman"/>
          <w:sz w:val="24"/>
          <w:szCs w:val="24"/>
          <w:lang w:eastAsia="ru-RU"/>
        </w:rPr>
        <w:lastRenderedPageBreak/>
        <w:t>играют такие качества, как такт, желание помочь, терпение, внимание, коммуникабельность, отзывчивость. Работа с социально незащищенными категориями пользователей требует от библиотекаря высокого профессионального мастерства, постоянного повышения квалификации. К проведению занятий нужно привлекать психологов, дефектологов, социальных педагогов, социальных работников.</w:t>
      </w:r>
      <w:r w:rsidRPr="00B25627">
        <w:rPr>
          <w:rFonts w:ascii="Times New Roman" w:eastAsia="Times New Roman" w:hAnsi="Times New Roman"/>
          <w:sz w:val="24"/>
          <w:szCs w:val="24"/>
          <w:lang w:eastAsia="ru-RU"/>
        </w:rPr>
        <w:t xml:space="preserve"> </w:t>
      </w:r>
    </w:p>
    <w:p w:rsidR="00B76C4D" w:rsidRDefault="00B76C4D" w:rsidP="00987BAC">
      <w:pPr>
        <w:spacing w:after="0" w:line="264" w:lineRule="auto"/>
        <w:ind w:left="720" w:firstLine="360"/>
        <w:jc w:val="both"/>
        <w:rPr>
          <w:rFonts w:ascii="Times New Roman" w:eastAsia="Times New Roman" w:hAnsi="Times New Roman"/>
          <w:sz w:val="24"/>
          <w:szCs w:val="24"/>
          <w:lang w:eastAsia="ru-RU"/>
        </w:rPr>
      </w:pPr>
      <w:r w:rsidRPr="00B25627">
        <w:rPr>
          <w:rFonts w:ascii="Times New Roman" w:eastAsia="Times New Roman" w:hAnsi="Times New Roman"/>
          <w:sz w:val="24"/>
          <w:szCs w:val="24"/>
          <w:lang w:eastAsia="ru-RU"/>
        </w:rPr>
        <w:t>Повышению квалификации будет способствовать и проведение научно-практических конференций, семинаров, курсов, экскурсий в специализированных учреждениях, стажировок. На сайтах библиотек создаются специальные разделы, главной целью которых является систематизация, обобщение информации, анализ передового опыта библиотек, служб, различных организаций по работе с людьми с ограниченными физическими возможностями, а также установление и укрепление социального партнерства. Представленная информация помогает библиотекам и организациям выявит</w:t>
      </w:r>
      <w:r w:rsidR="00E26B83" w:rsidRPr="00B25627">
        <w:rPr>
          <w:rFonts w:ascii="Times New Roman" w:eastAsia="Times New Roman" w:hAnsi="Times New Roman"/>
          <w:sz w:val="24"/>
          <w:szCs w:val="24"/>
          <w:lang w:eastAsia="ru-RU"/>
        </w:rPr>
        <w:t>ь</w:t>
      </w:r>
      <w:r w:rsidRPr="00B25627">
        <w:rPr>
          <w:rFonts w:ascii="Times New Roman" w:eastAsia="Times New Roman" w:hAnsi="Times New Roman"/>
          <w:sz w:val="24"/>
          <w:szCs w:val="24"/>
          <w:lang w:eastAsia="ru-RU"/>
        </w:rPr>
        <w:t xml:space="preserve"> коллег, которые работают по данному направлению, обменяться опытом для улучшения работы и получения наилучших результатов.</w:t>
      </w:r>
    </w:p>
    <w:p w:rsidR="00B25627" w:rsidRPr="00B25627" w:rsidRDefault="00B25627" w:rsidP="00987BAC">
      <w:pPr>
        <w:spacing w:after="0" w:line="264" w:lineRule="auto"/>
        <w:ind w:left="720" w:firstLine="360"/>
        <w:jc w:val="both"/>
        <w:rPr>
          <w:rFonts w:ascii="Times New Roman" w:eastAsia="Times New Roman" w:hAnsi="Times New Roman"/>
          <w:sz w:val="24"/>
          <w:szCs w:val="24"/>
          <w:lang w:eastAsia="ru-RU"/>
        </w:rPr>
      </w:pPr>
    </w:p>
    <w:p w:rsidR="00B76C4D" w:rsidRPr="00C15675" w:rsidRDefault="00B76C4D" w:rsidP="00987BAC">
      <w:pPr>
        <w:spacing w:after="0" w:line="264" w:lineRule="auto"/>
        <w:ind w:firstLine="360"/>
        <w:jc w:val="both"/>
        <w:rPr>
          <w:rFonts w:ascii="Times New Roman" w:eastAsia="Times New Roman" w:hAnsi="Times New Roman"/>
          <w:sz w:val="24"/>
          <w:szCs w:val="24"/>
          <w:lang w:eastAsia="ru-RU"/>
        </w:rPr>
      </w:pPr>
      <w:r w:rsidRPr="00C15675">
        <w:rPr>
          <w:rFonts w:ascii="Times New Roman" w:eastAsia="Times New Roman" w:hAnsi="Times New Roman"/>
          <w:sz w:val="24"/>
          <w:szCs w:val="24"/>
          <w:lang w:eastAsia="ru-RU"/>
        </w:rPr>
        <w:t>Осуществление всего комплекса мероприятий по социальной адаптации социально незащищенных групп населения обеспечит им право на беспрепятственный доступ к информации, предоставление такого же круга услуг, который получают и другие категории читателей, и право на участие в социальной жизни.</w:t>
      </w:r>
    </w:p>
    <w:p w:rsidR="00B76C4D" w:rsidRPr="00C15675" w:rsidRDefault="00B76C4D" w:rsidP="00987BAC">
      <w:pPr>
        <w:pStyle w:val="a3"/>
        <w:spacing w:after="0" w:line="264" w:lineRule="auto"/>
        <w:ind w:firstLine="696"/>
        <w:jc w:val="both"/>
        <w:rPr>
          <w:rFonts w:ascii="Times New Roman" w:hAnsi="Times New Roman"/>
          <w:b/>
          <w:sz w:val="24"/>
          <w:szCs w:val="24"/>
        </w:rPr>
      </w:pPr>
    </w:p>
    <w:p w:rsidR="00B76C4D" w:rsidRPr="00B76C4D" w:rsidRDefault="00B76C4D" w:rsidP="00987BAC">
      <w:pPr>
        <w:spacing w:after="0" w:line="264" w:lineRule="auto"/>
        <w:rPr>
          <w:rFonts w:ascii="Times New Roman" w:hAnsi="Times New Roman"/>
          <w:b/>
          <w:sz w:val="24"/>
          <w:szCs w:val="24"/>
        </w:rPr>
      </w:pPr>
      <w:r w:rsidRPr="00B76C4D">
        <w:rPr>
          <w:rFonts w:ascii="Times New Roman" w:hAnsi="Times New Roman"/>
          <w:b/>
          <w:sz w:val="24"/>
          <w:szCs w:val="24"/>
        </w:rPr>
        <w:lastRenderedPageBreak/>
        <w:t>Формы работы с читателями, имеющими ограничения в здоровье</w:t>
      </w:r>
    </w:p>
    <w:p w:rsidR="00B76C4D" w:rsidRPr="00C15675" w:rsidRDefault="00B76C4D" w:rsidP="00987BAC">
      <w:pPr>
        <w:spacing w:after="0" w:line="264" w:lineRule="auto"/>
        <w:ind w:firstLine="708"/>
        <w:jc w:val="both"/>
        <w:rPr>
          <w:rFonts w:ascii="Times New Roman" w:hAnsi="Times New Roman"/>
          <w:sz w:val="24"/>
          <w:szCs w:val="24"/>
        </w:rPr>
      </w:pPr>
      <w:r w:rsidRPr="00C15675">
        <w:rPr>
          <w:rFonts w:ascii="Times New Roman" w:hAnsi="Times New Roman"/>
          <w:sz w:val="24"/>
          <w:szCs w:val="24"/>
        </w:rPr>
        <w:t xml:space="preserve">Формы, применяемые библиотеками в работе с инвалидами, рассчитаны не только на индивидуальную помощь каждому читателю. Они ориентированы на организацию неформального общения и такого досуга, который помог бы читателю-инвалиду преодолеть или предотвратить чувство собственной неполноценности. </w:t>
      </w:r>
    </w:p>
    <w:p w:rsidR="00B25627" w:rsidRPr="00C15675" w:rsidRDefault="00B76C4D" w:rsidP="00987BAC">
      <w:pPr>
        <w:spacing w:after="0" w:line="264" w:lineRule="auto"/>
        <w:ind w:firstLine="708"/>
        <w:jc w:val="both"/>
        <w:rPr>
          <w:rFonts w:ascii="Times New Roman" w:hAnsi="Times New Roman"/>
          <w:sz w:val="24"/>
          <w:szCs w:val="24"/>
        </w:rPr>
      </w:pPr>
      <w:r w:rsidRPr="00C15675">
        <w:rPr>
          <w:rFonts w:ascii="Times New Roman" w:hAnsi="Times New Roman"/>
          <w:sz w:val="24"/>
          <w:szCs w:val="24"/>
        </w:rPr>
        <w:t xml:space="preserve">Организуя массовые мероприятия для инвалидов, библиотеки способствует их межличностному общению, взаимоподдержке. При этом библиотеки в общении не должны проводить никакой грани между инвалидами и другими пользователями. Поэтому все, что бы ни проводилось в библиотеках, становится достоянием всех желающих, в т.ч. и инвалидов. Читатели-инвалиды могут приглашаться на все мероприятия, проводимые библиотеками. При проведении мероприятий очень важно относиться к читателям-инвалидам как к равноправным участникам, не акцентируя внимания аудитории на их присутствии. Однако организаторам следует помнить о специфике различных категорий инвалидов. </w:t>
      </w:r>
    </w:p>
    <w:p w:rsidR="0093121F" w:rsidRDefault="00B76C4D" w:rsidP="00987BAC">
      <w:pPr>
        <w:spacing w:after="0" w:line="264" w:lineRule="auto"/>
        <w:ind w:firstLine="708"/>
        <w:jc w:val="both"/>
        <w:rPr>
          <w:rFonts w:ascii="Times New Roman" w:hAnsi="Times New Roman"/>
          <w:sz w:val="24"/>
          <w:szCs w:val="24"/>
        </w:rPr>
      </w:pPr>
      <w:r w:rsidRPr="00C15675">
        <w:rPr>
          <w:rFonts w:ascii="Times New Roman" w:hAnsi="Times New Roman"/>
          <w:sz w:val="24"/>
          <w:szCs w:val="24"/>
        </w:rPr>
        <w:t xml:space="preserve">Наиболее распространенным направлением культурно-досуговой деятельности библиотек является создание клубов, творческих объединений, кружков. Вовлечение лиц с ограниченными возможностями в эти неформальные объединения способствует развитию творческих способностей участников, эффективной социальной реабилитации и интеграции в местном сообществе, расширению коммуникативных связей, созданию непринужденной обстановки межличностного общения, реализации возможностей психологической разгрузки. </w:t>
      </w:r>
    </w:p>
    <w:p w:rsidR="00B76C4D" w:rsidRPr="00C15675" w:rsidRDefault="00B76C4D" w:rsidP="00987BAC">
      <w:pPr>
        <w:spacing w:after="0" w:line="264" w:lineRule="auto"/>
        <w:ind w:firstLine="708"/>
        <w:jc w:val="both"/>
        <w:rPr>
          <w:rFonts w:ascii="Times New Roman" w:hAnsi="Times New Roman"/>
          <w:sz w:val="24"/>
          <w:szCs w:val="24"/>
        </w:rPr>
      </w:pPr>
      <w:r w:rsidRPr="00C15675">
        <w:rPr>
          <w:rFonts w:ascii="Times New Roman" w:hAnsi="Times New Roman"/>
          <w:sz w:val="24"/>
          <w:szCs w:val="24"/>
        </w:rPr>
        <w:lastRenderedPageBreak/>
        <w:t xml:space="preserve">Проводя различные мероприятия по интеграции детей с ограниченными возможностями в среду здоровых сверстников можно пользоваться одним из методов   привлечение детей-инвалидов к работе клубов по интересам и библиотечным конкурсам. Дети-инвалиды получают приглашение принять участие в </w:t>
      </w:r>
      <w:r w:rsidR="0093121F">
        <w:rPr>
          <w:rFonts w:ascii="Times New Roman" w:hAnsi="Times New Roman"/>
          <w:sz w:val="24"/>
          <w:szCs w:val="24"/>
        </w:rPr>
        <w:t>различных</w:t>
      </w:r>
      <w:r w:rsidRPr="00C15675">
        <w:rPr>
          <w:rFonts w:ascii="Times New Roman" w:hAnsi="Times New Roman"/>
          <w:sz w:val="24"/>
          <w:szCs w:val="24"/>
        </w:rPr>
        <w:t xml:space="preserve"> конкурсах детского творчества. Их творческие работы расцениваются на общих основаниях, не делаются никакие скидки. И это верный подход — особый ребенок должен почувствовать себя равным с другими сверстниками, чтобы не закрепилась потребительская черта в характере — мне все должны уступать, потому что я инвалид. </w:t>
      </w:r>
    </w:p>
    <w:p w:rsidR="00B76C4D" w:rsidRPr="00C15675" w:rsidRDefault="00B76C4D" w:rsidP="00987BAC">
      <w:pPr>
        <w:spacing w:after="0" w:line="264" w:lineRule="auto"/>
        <w:ind w:firstLine="708"/>
        <w:jc w:val="both"/>
        <w:rPr>
          <w:rFonts w:ascii="Times New Roman" w:hAnsi="Times New Roman"/>
          <w:sz w:val="24"/>
          <w:szCs w:val="24"/>
        </w:rPr>
      </w:pPr>
      <w:r w:rsidRPr="00C15675">
        <w:rPr>
          <w:rFonts w:ascii="Times New Roman" w:hAnsi="Times New Roman"/>
          <w:sz w:val="24"/>
          <w:szCs w:val="24"/>
        </w:rPr>
        <w:t xml:space="preserve">Творческие фестивали как форма презентации достижений людей с ограниченными возможностями. Многие библиотеки ставят перед собой задачу развития творческих способностей и помощи в творческой самореализации читателей-инвалидов (всех возрастов) и с успехом ее выполняют. Следует подчеркнуть, что основная задача терапии творчеством состоит не столько в восстановлении утраченных функций организма и приобщении к труду, сколько в восстановлении индивидуальной и общественной ценности инвалидов. Включение инвалидов в различные виды художественного, технического и прикладного видов творчества расширяют их коммуникативные связи, возможности интеллектуального и физического развития. Стимулировать творческую активность читателей помогают разного рода выставки, устраиваемые в библиотеках и раскрывающие таланты ее читателей. </w:t>
      </w:r>
    </w:p>
    <w:p w:rsidR="00B76C4D" w:rsidRPr="00C15675" w:rsidRDefault="00B76C4D" w:rsidP="00987BAC">
      <w:pPr>
        <w:spacing w:after="0" w:line="264" w:lineRule="auto"/>
        <w:ind w:firstLine="708"/>
        <w:jc w:val="both"/>
        <w:rPr>
          <w:rFonts w:ascii="Times New Roman" w:hAnsi="Times New Roman"/>
          <w:sz w:val="24"/>
          <w:szCs w:val="24"/>
        </w:rPr>
      </w:pPr>
      <w:r w:rsidRPr="00C15675">
        <w:rPr>
          <w:rFonts w:ascii="Times New Roman" w:hAnsi="Times New Roman"/>
          <w:sz w:val="24"/>
          <w:szCs w:val="24"/>
        </w:rPr>
        <w:t xml:space="preserve">В работе с особыми читателями так же можно использовать и другие формы работы, учитывая специфику данной категории читателей: </w:t>
      </w:r>
    </w:p>
    <w:p w:rsidR="00B76C4D" w:rsidRPr="00B76C4D" w:rsidRDefault="00B76C4D" w:rsidP="00987BAC">
      <w:pPr>
        <w:spacing w:after="0" w:line="264" w:lineRule="auto"/>
        <w:ind w:firstLine="708"/>
        <w:jc w:val="both"/>
        <w:rPr>
          <w:rFonts w:ascii="Times New Roman" w:hAnsi="Times New Roman"/>
          <w:sz w:val="24"/>
          <w:szCs w:val="24"/>
        </w:rPr>
      </w:pPr>
      <w:r w:rsidRPr="00B76C4D">
        <w:rPr>
          <w:rFonts w:ascii="Times New Roman" w:hAnsi="Times New Roman"/>
          <w:sz w:val="24"/>
          <w:szCs w:val="24"/>
        </w:rPr>
        <w:t>- беседы</w:t>
      </w:r>
      <w:r w:rsidR="0093121F">
        <w:rPr>
          <w:rFonts w:ascii="Times New Roman" w:hAnsi="Times New Roman"/>
          <w:sz w:val="24"/>
          <w:szCs w:val="24"/>
        </w:rPr>
        <w:t>;</w:t>
      </w:r>
      <w:r w:rsidRPr="00B76C4D">
        <w:rPr>
          <w:rFonts w:ascii="Times New Roman" w:hAnsi="Times New Roman"/>
          <w:sz w:val="24"/>
          <w:szCs w:val="24"/>
        </w:rPr>
        <w:t xml:space="preserve"> </w:t>
      </w:r>
    </w:p>
    <w:p w:rsidR="00B76C4D" w:rsidRPr="00B76C4D" w:rsidRDefault="0093121F" w:rsidP="00987BAC">
      <w:pPr>
        <w:spacing w:after="0" w:line="264" w:lineRule="auto"/>
        <w:ind w:firstLine="708"/>
        <w:jc w:val="both"/>
        <w:rPr>
          <w:rFonts w:ascii="Times New Roman" w:hAnsi="Times New Roman"/>
          <w:sz w:val="24"/>
          <w:szCs w:val="24"/>
        </w:rPr>
      </w:pPr>
      <w:r>
        <w:rPr>
          <w:rFonts w:ascii="Times New Roman" w:hAnsi="Times New Roman"/>
          <w:sz w:val="24"/>
          <w:szCs w:val="24"/>
        </w:rPr>
        <w:lastRenderedPageBreak/>
        <w:t>- громкие чтения;</w:t>
      </w:r>
    </w:p>
    <w:p w:rsidR="00B76C4D" w:rsidRPr="00B76C4D" w:rsidRDefault="0093121F" w:rsidP="00987BAC">
      <w:pPr>
        <w:spacing w:after="0" w:line="264" w:lineRule="auto"/>
        <w:ind w:firstLine="708"/>
        <w:jc w:val="both"/>
        <w:rPr>
          <w:rFonts w:ascii="Times New Roman" w:hAnsi="Times New Roman"/>
          <w:sz w:val="24"/>
          <w:szCs w:val="24"/>
        </w:rPr>
      </w:pPr>
      <w:r>
        <w:rPr>
          <w:rFonts w:ascii="Times New Roman" w:hAnsi="Times New Roman"/>
          <w:sz w:val="24"/>
          <w:szCs w:val="24"/>
        </w:rPr>
        <w:t>- викторины;</w:t>
      </w:r>
    </w:p>
    <w:p w:rsidR="00B76C4D" w:rsidRPr="00B76C4D" w:rsidRDefault="0093121F" w:rsidP="00987BAC">
      <w:pPr>
        <w:spacing w:after="0" w:line="264" w:lineRule="auto"/>
        <w:ind w:firstLine="708"/>
        <w:jc w:val="both"/>
        <w:rPr>
          <w:rFonts w:ascii="Times New Roman" w:hAnsi="Times New Roman"/>
          <w:sz w:val="24"/>
          <w:szCs w:val="24"/>
        </w:rPr>
      </w:pPr>
      <w:r>
        <w:rPr>
          <w:rFonts w:ascii="Times New Roman" w:hAnsi="Times New Roman"/>
          <w:sz w:val="24"/>
          <w:szCs w:val="24"/>
        </w:rPr>
        <w:t>- праздники;</w:t>
      </w:r>
    </w:p>
    <w:p w:rsidR="00B76C4D" w:rsidRPr="00B76C4D" w:rsidRDefault="0093121F" w:rsidP="00987BAC">
      <w:pPr>
        <w:spacing w:after="0" w:line="264" w:lineRule="auto"/>
        <w:ind w:firstLine="708"/>
        <w:jc w:val="both"/>
        <w:rPr>
          <w:rFonts w:ascii="Times New Roman" w:hAnsi="Times New Roman"/>
          <w:sz w:val="24"/>
          <w:szCs w:val="24"/>
        </w:rPr>
      </w:pPr>
      <w:r>
        <w:rPr>
          <w:rFonts w:ascii="Times New Roman" w:hAnsi="Times New Roman"/>
          <w:sz w:val="24"/>
          <w:szCs w:val="24"/>
        </w:rPr>
        <w:t>- экскурсии;</w:t>
      </w:r>
    </w:p>
    <w:p w:rsidR="00B76C4D" w:rsidRPr="00B76C4D" w:rsidRDefault="00B76C4D" w:rsidP="00987BAC">
      <w:pPr>
        <w:spacing w:after="0" w:line="264" w:lineRule="auto"/>
        <w:ind w:firstLine="708"/>
        <w:jc w:val="both"/>
        <w:rPr>
          <w:rFonts w:ascii="Times New Roman" w:hAnsi="Times New Roman"/>
          <w:sz w:val="24"/>
          <w:szCs w:val="24"/>
        </w:rPr>
      </w:pPr>
      <w:r w:rsidRPr="00B76C4D">
        <w:rPr>
          <w:rFonts w:ascii="Times New Roman" w:hAnsi="Times New Roman"/>
          <w:sz w:val="24"/>
          <w:szCs w:val="24"/>
        </w:rPr>
        <w:t xml:space="preserve"> - </w:t>
      </w:r>
      <w:r w:rsidR="0093121F">
        <w:rPr>
          <w:rFonts w:ascii="Times New Roman" w:hAnsi="Times New Roman"/>
          <w:sz w:val="24"/>
          <w:szCs w:val="24"/>
        </w:rPr>
        <w:t>театрализованные представления;</w:t>
      </w:r>
    </w:p>
    <w:p w:rsidR="00B76C4D" w:rsidRPr="00B76C4D" w:rsidRDefault="0093121F" w:rsidP="00987BAC">
      <w:pPr>
        <w:spacing w:after="0" w:line="264" w:lineRule="auto"/>
        <w:ind w:firstLine="708"/>
        <w:jc w:val="both"/>
        <w:rPr>
          <w:rFonts w:ascii="Times New Roman" w:hAnsi="Times New Roman"/>
          <w:sz w:val="24"/>
          <w:szCs w:val="24"/>
        </w:rPr>
      </w:pPr>
      <w:r>
        <w:rPr>
          <w:rFonts w:ascii="Times New Roman" w:hAnsi="Times New Roman"/>
          <w:sz w:val="24"/>
          <w:szCs w:val="24"/>
        </w:rPr>
        <w:t>- устные журналы;</w:t>
      </w:r>
    </w:p>
    <w:p w:rsidR="00B76C4D" w:rsidRPr="00B76C4D" w:rsidRDefault="0093121F" w:rsidP="00987BAC">
      <w:pPr>
        <w:spacing w:after="0" w:line="264" w:lineRule="auto"/>
        <w:ind w:firstLine="708"/>
        <w:jc w:val="both"/>
        <w:rPr>
          <w:rFonts w:ascii="Times New Roman" w:hAnsi="Times New Roman"/>
          <w:sz w:val="24"/>
          <w:szCs w:val="24"/>
        </w:rPr>
      </w:pPr>
      <w:r>
        <w:rPr>
          <w:rFonts w:ascii="Times New Roman" w:hAnsi="Times New Roman"/>
          <w:sz w:val="24"/>
          <w:szCs w:val="24"/>
        </w:rPr>
        <w:t>- обзоры;</w:t>
      </w:r>
    </w:p>
    <w:p w:rsidR="00B76C4D" w:rsidRPr="00B76C4D" w:rsidRDefault="0093121F" w:rsidP="00987BAC">
      <w:pPr>
        <w:spacing w:after="0" w:line="264" w:lineRule="auto"/>
        <w:ind w:firstLine="708"/>
        <w:jc w:val="both"/>
        <w:rPr>
          <w:rFonts w:ascii="Times New Roman" w:hAnsi="Times New Roman"/>
          <w:sz w:val="24"/>
          <w:szCs w:val="24"/>
        </w:rPr>
      </w:pPr>
      <w:r>
        <w:rPr>
          <w:rFonts w:ascii="Times New Roman" w:hAnsi="Times New Roman"/>
          <w:sz w:val="24"/>
          <w:szCs w:val="24"/>
        </w:rPr>
        <w:t>- обзоры новой литературы;</w:t>
      </w:r>
    </w:p>
    <w:p w:rsidR="00B76C4D" w:rsidRPr="00B76C4D" w:rsidRDefault="0093121F" w:rsidP="00987BAC">
      <w:pPr>
        <w:spacing w:after="0" w:line="264" w:lineRule="auto"/>
        <w:ind w:firstLine="708"/>
        <w:jc w:val="both"/>
        <w:rPr>
          <w:rFonts w:ascii="Times New Roman" w:hAnsi="Times New Roman"/>
          <w:sz w:val="24"/>
          <w:szCs w:val="24"/>
        </w:rPr>
      </w:pPr>
      <w:r>
        <w:rPr>
          <w:rFonts w:ascii="Times New Roman" w:hAnsi="Times New Roman"/>
          <w:sz w:val="24"/>
          <w:szCs w:val="24"/>
        </w:rPr>
        <w:t>- утренники;</w:t>
      </w:r>
    </w:p>
    <w:p w:rsidR="00B76C4D" w:rsidRPr="00B76C4D" w:rsidRDefault="0093121F" w:rsidP="00987BAC">
      <w:pPr>
        <w:spacing w:after="0" w:line="264" w:lineRule="auto"/>
        <w:ind w:firstLine="708"/>
        <w:jc w:val="both"/>
        <w:rPr>
          <w:rFonts w:ascii="Times New Roman" w:hAnsi="Times New Roman"/>
          <w:sz w:val="24"/>
          <w:szCs w:val="24"/>
        </w:rPr>
      </w:pPr>
      <w:r>
        <w:rPr>
          <w:rFonts w:ascii="Times New Roman" w:hAnsi="Times New Roman"/>
          <w:sz w:val="24"/>
          <w:szCs w:val="24"/>
        </w:rPr>
        <w:t>- чаепития;</w:t>
      </w:r>
    </w:p>
    <w:p w:rsidR="00B76C4D" w:rsidRPr="00B76C4D" w:rsidRDefault="0093121F" w:rsidP="00987BAC">
      <w:pPr>
        <w:spacing w:after="0" w:line="264" w:lineRule="auto"/>
        <w:ind w:firstLine="708"/>
        <w:jc w:val="both"/>
        <w:rPr>
          <w:rFonts w:ascii="Times New Roman" w:hAnsi="Times New Roman"/>
          <w:sz w:val="24"/>
          <w:szCs w:val="24"/>
        </w:rPr>
      </w:pPr>
      <w:r>
        <w:rPr>
          <w:rFonts w:ascii="Times New Roman" w:hAnsi="Times New Roman"/>
          <w:sz w:val="24"/>
          <w:szCs w:val="24"/>
        </w:rPr>
        <w:t>- конкурсы чтецов;</w:t>
      </w:r>
      <w:r w:rsidR="00B76C4D" w:rsidRPr="00B76C4D">
        <w:rPr>
          <w:rFonts w:ascii="Times New Roman" w:hAnsi="Times New Roman"/>
          <w:sz w:val="24"/>
          <w:szCs w:val="24"/>
        </w:rPr>
        <w:t xml:space="preserve"> </w:t>
      </w:r>
    </w:p>
    <w:p w:rsidR="00B76C4D" w:rsidRPr="00B76C4D" w:rsidRDefault="0093121F" w:rsidP="00987BAC">
      <w:pPr>
        <w:spacing w:after="0" w:line="264" w:lineRule="auto"/>
        <w:ind w:firstLine="708"/>
        <w:jc w:val="both"/>
        <w:rPr>
          <w:rFonts w:ascii="Times New Roman" w:hAnsi="Times New Roman"/>
          <w:sz w:val="24"/>
          <w:szCs w:val="24"/>
        </w:rPr>
      </w:pPr>
      <w:r>
        <w:rPr>
          <w:rFonts w:ascii="Times New Roman" w:hAnsi="Times New Roman"/>
          <w:sz w:val="24"/>
          <w:szCs w:val="24"/>
        </w:rPr>
        <w:t>- конкурсы рисунков и поделок;</w:t>
      </w:r>
    </w:p>
    <w:p w:rsidR="00B76C4D" w:rsidRPr="00B76C4D" w:rsidRDefault="0093121F" w:rsidP="00987BAC">
      <w:pPr>
        <w:spacing w:after="0" w:line="264" w:lineRule="auto"/>
        <w:ind w:firstLine="708"/>
        <w:jc w:val="both"/>
        <w:rPr>
          <w:rFonts w:ascii="Times New Roman" w:hAnsi="Times New Roman"/>
          <w:sz w:val="24"/>
          <w:szCs w:val="24"/>
        </w:rPr>
      </w:pPr>
      <w:r>
        <w:rPr>
          <w:rFonts w:ascii="Times New Roman" w:hAnsi="Times New Roman"/>
          <w:sz w:val="24"/>
          <w:szCs w:val="24"/>
        </w:rPr>
        <w:t>- встречи с писателями;</w:t>
      </w:r>
    </w:p>
    <w:p w:rsidR="00B76C4D" w:rsidRPr="00B76C4D" w:rsidRDefault="00B76C4D" w:rsidP="00987BAC">
      <w:pPr>
        <w:spacing w:after="0" w:line="264" w:lineRule="auto"/>
        <w:ind w:firstLine="708"/>
        <w:jc w:val="both"/>
        <w:rPr>
          <w:rFonts w:ascii="Times New Roman" w:hAnsi="Times New Roman"/>
          <w:sz w:val="24"/>
          <w:szCs w:val="24"/>
        </w:rPr>
      </w:pPr>
      <w:r w:rsidRPr="00B76C4D">
        <w:rPr>
          <w:rFonts w:ascii="Times New Roman" w:hAnsi="Times New Roman"/>
          <w:sz w:val="24"/>
          <w:szCs w:val="24"/>
        </w:rPr>
        <w:t>- т</w:t>
      </w:r>
      <w:r w:rsidR="0093121F">
        <w:rPr>
          <w:rFonts w:ascii="Times New Roman" w:hAnsi="Times New Roman"/>
          <w:sz w:val="24"/>
          <w:szCs w:val="24"/>
        </w:rPr>
        <w:t>ематические литературные вечера;</w:t>
      </w:r>
    </w:p>
    <w:p w:rsidR="00B76C4D" w:rsidRPr="00B76C4D" w:rsidRDefault="0093121F" w:rsidP="00987BAC">
      <w:pPr>
        <w:spacing w:after="0" w:line="264" w:lineRule="auto"/>
        <w:ind w:firstLine="708"/>
        <w:jc w:val="both"/>
        <w:rPr>
          <w:rFonts w:ascii="Times New Roman" w:hAnsi="Times New Roman"/>
          <w:sz w:val="24"/>
          <w:szCs w:val="24"/>
        </w:rPr>
      </w:pPr>
      <w:r>
        <w:rPr>
          <w:rFonts w:ascii="Times New Roman" w:hAnsi="Times New Roman"/>
          <w:sz w:val="24"/>
          <w:szCs w:val="24"/>
        </w:rPr>
        <w:t xml:space="preserve"> - спектакли;</w:t>
      </w:r>
    </w:p>
    <w:p w:rsidR="00B76C4D" w:rsidRPr="00B76C4D" w:rsidRDefault="00B76C4D" w:rsidP="00987BAC">
      <w:pPr>
        <w:spacing w:after="0" w:line="264" w:lineRule="auto"/>
        <w:ind w:firstLine="708"/>
        <w:jc w:val="both"/>
        <w:rPr>
          <w:rFonts w:ascii="Times New Roman" w:hAnsi="Times New Roman"/>
          <w:sz w:val="24"/>
          <w:szCs w:val="24"/>
        </w:rPr>
      </w:pPr>
      <w:r w:rsidRPr="00B76C4D">
        <w:rPr>
          <w:rFonts w:ascii="Times New Roman" w:hAnsi="Times New Roman"/>
          <w:sz w:val="24"/>
          <w:szCs w:val="24"/>
        </w:rPr>
        <w:t>- специ</w:t>
      </w:r>
      <w:r w:rsidR="0093121F">
        <w:rPr>
          <w:rFonts w:ascii="Times New Roman" w:hAnsi="Times New Roman"/>
          <w:sz w:val="24"/>
          <w:szCs w:val="24"/>
        </w:rPr>
        <w:t>альные кружки для особых детей;</w:t>
      </w:r>
    </w:p>
    <w:p w:rsidR="00B76C4D" w:rsidRPr="00C15675" w:rsidRDefault="00B76C4D" w:rsidP="00987BAC">
      <w:pPr>
        <w:pStyle w:val="a3"/>
        <w:spacing w:after="0" w:line="264" w:lineRule="auto"/>
        <w:jc w:val="both"/>
        <w:rPr>
          <w:rFonts w:ascii="Times New Roman" w:hAnsi="Times New Roman"/>
          <w:sz w:val="24"/>
          <w:szCs w:val="24"/>
        </w:rPr>
      </w:pPr>
      <w:r w:rsidRPr="00C15675">
        <w:rPr>
          <w:rFonts w:ascii="Times New Roman" w:hAnsi="Times New Roman"/>
          <w:sz w:val="24"/>
          <w:szCs w:val="24"/>
        </w:rPr>
        <w:t>- регулярные вы</w:t>
      </w:r>
      <w:r w:rsidR="0093121F">
        <w:rPr>
          <w:rFonts w:ascii="Times New Roman" w:hAnsi="Times New Roman"/>
          <w:sz w:val="24"/>
          <w:szCs w:val="24"/>
        </w:rPr>
        <w:t>ставки творчества особых детей;</w:t>
      </w:r>
    </w:p>
    <w:p w:rsidR="00B76C4D" w:rsidRPr="00B76C4D" w:rsidRDefault="00B76C4D" w:rsidP="00987BAC">
      <w:pPr>
        <w:spacing w:after="0" w:line="264" w:lineRule="auto"/>
        <w:ind w:firstLine="708"/>
        <w:jc w:val="both"/>
        <w:rPr>
          <w:rFonts w:ascii="Times New Roman" w:hAnsi="Times New Roman"/>
          <w:sz w:val="24"/>
          <w:szCs w:val="24"/>
        </w:rPr>
      </w:pPr>
      <w:r w:rsidRPr="00B76C4D">
        <w:rPr>
          <w:rFonts w:ascii="Times New Roman" w:hAnsi="Times New Roman"/>
          <w:sz w:val="24"/>
          <w:szCs w:val="24"/>
        </w:rPr>
        <w:t>- благотворительные а</w:t>
      </w:r>
      <w:r w:rsidR="0093121F">
        <w:rPr>
          <w:rFonts w:ascii="Times New Roman" w:hAnsi="Times New Roman"/>
          <w:sz w:val="24"/>
          <w:szCs w:val="24"/>
        </w:rPr>
        <w:t>кции и подбор литературы в дар;</w:t>
      </w:r>
    </w:p>
    <w:p w:rsidR="00B76C4D" w:rsidRPr="00B76C4D" w:rsidRDefault="00B76C4D" w:rsidP="00987BAC">
      <w:pPr>
        <w:spacing w:after="0" w:line="264" w:lineRule="auto"/>
        <w:ind w:firstLine="708"/>
        <w:jc w:val="both"/>
        <w:rPr>
          <w:rFonts w:ascii="Times New Roman" w:hAnsi="Times New Roman"/>
          <w:sz w:val="24"/>
          <w:szCs w:val="24"/>
        </w:rPr>
      </w:pPr>
      <w:r w:rsidRPr="00B76C4D">
        <w:rPr>
          <w:rFonts w:ascii="Times New Roman" w:hAnsi="Times New Roman"/>
          <w:sz w:val="24"/>
          <w:szCs w:val="24"/>
        </w:rPr>
        <w:t>- об</w:t>
      </w:r>
      <w:r w:rsidR="0093121F">
        <w:rPr>
          <w:rFonts w:ascii="Times New Roman" w:hAnsi="Times New Roman"/>
          <w:sz w:val="24"/>
          <w:szCs w:val="24"/>
        </w:rPr>
        <w:t>учение компьютерной грамотности;</w:t>
      </w:r>
      <w:r w:rsidRPr="00B76C4D">
        <w:rPr>
          <w:rFonts w:ascii="Times New Roman" w:hAnsi="Times New Roman"/>
          <w:sz w:val="24"/>
          <w:szCs w:val="24"/>
        </w:rPr>
        <w:t xml:space="preserve"> </w:t>
      </w:r>
    </w:p>
    <w:p w:rsidR="00B76C4D" w:rsidRPr="00B76C4D" w:rsidRDefault="00B76C4D" w:rsidP="00987BAC">
      <w:pPr>
        <w:spacing w:after="0" w:line="264" w:lineRule="auto"/>
        <w:ind w:firstLine="708"/>
        <w:jc w:val="both"/>
        <w:rPr>
          <w:rFonts w:ascii="Times New Roman" w:hAnsi="Times New Roman"/>
          <w:sz w:val="24"/>
          <w:szCs w:val="24"/>
        </w:rPr>
      </w:pPr>
      <w:r w:rsidRPr="00B76C4D">
        <w:rPr>
          <w:rFonts w:ascii="Times New Roman" w:hAnsi="Times New Roman"/>
          <w:sz w:val="24"/>
          <w:szCs w:val="24"/>
        </w:rPr>
        <w:t xml:space="preserve">- </w:t>
      </w:r>
      <w:r w:rsidR="0093121F">
        <w:rPr>
          <w:rFonts w:ascii="Times New Roman" w:hAnsi="Times New Roman"/>
          <w:sz w:val="24"/>
          <w:szCs w:val="24"/>
        </w:rPr>
        <w:t>творческие фестивали инвалидов;</w:t>
      </w:r>
    </w:p>
    <w:p w:rsidR="00B76C4D" w:rsidRPr="00B76C4D" w:rsidRDefault="0093121F" w:rsidP="00987BAC">
      <w:pPr>
        <w:spacing w:after="0" w:line="264" w:lineRule="auto"/>
        <w:ind w:firstLine="708"/>
        <w:jc w:val="both"/>
        <w:rPr>
          <w:rFonts w:ascii="Times New Roman" w:hAnsi="Times New Roman"/>
          <w:sz w:val="24"/>
          <w:szCs w:val="24"/>
        </w:rPr>
      </w:pPr>
      <w:r>
        <w:rPr>
          <w:rFonts w:ascii="Times New Roman" w:hAnsi="Times New Roman"/>
          <w:sz w:val="24"/>
          <w:szCs w:val="24"/>
        </w:rPr>
        <w:t>- уроки доброты;</w:t>
      </w:r>
    </w:p>
    <w:p w:rsidR="00B76C4D" w:rsidRPr="00B76C4D" w:rsidRDefault="00B76C4D" w:rsidP="00987BAC">
      <w:pPr>
        <w:spacing w:after="0" w:line="264" w:lineRule="auto"/>
        <w:ind w:firstLine="708"/>
        <w:jc w:val="both"/>
        <w:rPr>
          <w:rFonts w:ascii="Times New Roman" w:hAnsi="Times New Roman"/>
          <w:sz w:val="24"/>
          <w:szCs w:val="24"/>
        </w:rPr>
      </w:pPr>
      <w:r w:rsidRPr="00B76C4D">
        <w:rPr>
          <w:rFonts w:ascii="Times New Roman" w:hAnsi="Times New Roman"/>
          <w:sz w:val="24"/>
          <w:szCs w:val="24"/>
        </w:rPr>
        <w:t>- встречи с людьми, чья жизнь стала доказательством того, что можно добиться значител</w:t>
      </w:r>
      <w:r w:rsidR="0093121F">
        <w:rPr>
          <w:rFonts w:ascii="Times New Roman" w:hAnsi="Times New Roman"/>
          <w:sz w:val="24"/>
          <w:szCs w:val="24"/>
        </w:rPr>
        <w:t>ьных успехов, преодолев недуги;</w:t>
      </w:r>
    </w:p>
    <w:p w:rsidR="00B76C4D" w:rsidRPr="00B76C4D" w:rsidRDefault="00B76C4D" w:rsidP="00987BAC">
      <w:pPr>
        <w:spacing w:after="0" w:line="264" w:lineRule="auto"/>
        <w:ind w:firstLine="708"/>
        <w:jc w:val="both"/>
        <w:rPr>
          <w:rFonts w:ascii="Times New Roman" w:hAnsi="Times New Roman"/>
          <w:sz w:val="24"/>
          <w:szCs w:val="24"/>
        </w:rPr>
      </w:pPr>
      <w:r w:rsidRPr="00B76C4D">
        <w:rPr>
          <w:rFonts w:ascii="Times New Roman" w:hAnsi="Times New Roman"/>
          <w:sz w:val="24"/>
          <w:szCs w:val="24"/>
        </w:rPr>
        <w:t>-</w:t>
      </w:r>
      <w:r>
        <w:rPr>
          <w:rFonts w:ascii="Times New Roman" w:hAnsi="Times New Roman"/>
          <w:sz w:val="24"/>
          <w:szCs w:val="24"/>
        </w:rPr>
        <w:t xml:space="preserve"> </w:t>
      </w:r>
      <w:r w:rsidRPr="00B76C4D">
        <w:rPr>
          <w:rFonts w:ascii="Times New Roman" w:hAnsi="Times New Roman"/>
          <w:sz w:val="24"/>
          <w:szCs w:val="24"/>
        </w:rPr>
        <w:t xml:space="preserve">индивидуальное </w:t>
      </w:r>
      <w:r>
        <w:rPr>
          <w:rFonts w:ascii="Times New Roman" w:hAnsi="Times New Roman"/>
          <w:sz w:val="24"/>
          <w:szCs w:val="24"/>
        </w:rPr>
        <w:t xml:space="preserve">  </w:t>
      </w:r>
      <w:r w:rsidRPr="00B76C4D">
        <w:rPr>
          <w:rFonts w:ascii="Times New Roman" w:hAnsi="Times New Roman"/>
          <w:sz w:val="24"/>
          <w:szCs w:val="24"/>
        </w:rPr>
        <w:t xml:space="preserve">обслуживание, </w:t>
      </w:r>
      <w:r>
        <w:rPr>
          <w:rFonts w:ascii="Times New Roman" w:hAnsi="Times New Roman"/>
          <w:sz w:val="24"/>
          <w:szCs w:val="24"/>
        </w:rPr>
        <w:t xml:space="preserve">   </w:t>
      </w:r>
      <w:r w:rsidRPr="00B76C4D">
        <w:rPr>
          <w:rFonts w:ascii="Times New Roman" w:hAnsi="Times New Roman"/>
          <w:sz w:val="24"/>
          <w:szCs w:val="24"/>
        </w:rPr>
        <w:t>"Домашний абонемент": посещения на дому, поздравление с п</w:t>
      </w:r>
      <w:r w:rsidR="0093121F">
        <w:rPr>
          <w:rFonts w:ascii="Times New Roman" w:hAnsi="Times New Roman"/>
          <w:sz w:val="24"/>
          <w:szCs w:val="24"/>
        </w:rPr>
        <w:t>раздничными и юбилейными датами;</w:t>
      </w:r>
      <w:r w:rsidRPr="00B76C4D">
        <w:rPr>
          <w:rFonts w:ascii="Times New Roman" w:hAnsi="Times New Roman"/>
          <w:sz w:val="24"/>
          <w:szCs w:val="24"/>
        </w:rPr>
        <w:t xml:space="preserve"> </w:t>
      </w:r>
    </w:p>
    <w:p w:rsidR="00B76C4D" w:rsidRPr="00B76C4D" w:rsidRDefault="00B76C4D" w:rsidP="00987BAC">
      <w:pPr>
        <w:spacing w:after="0" w:line="264" w:lineRule="auto"/>
        <w:ind w:firstLine="708"/>
        <w:jc w:val="both"/>
        <w:rPr>
          <w:rFonts w:ascii="Times New Roman" w:hAnsi="Times New Roman"/>
          <w:sz w:val="24"/>
          <w:szCs w:val="24"/>
        </w:rPr>
      </w:pPr>
      <w:r w:rsidRPr="00B76C4D">
        <w:rPr>
          <w:rFonts w:ascii="Times New Roman" w:hAnsi="Times New Roman"/>
          <w:sz w:val="24"/>
          <w:szCs w:val="24"/>
        </w:rPr>
        <w:t>- сотрудничество с психологами для проведения тренингов, бесед, развивающих и</w:t>
      </w:r>
      <w:r w:rsidR="0093121F">
        <w:rPr>
          <w:rFonts w:ascii="Times New Roman" w:hAnsi="Times New Roman"/>
          <w:sz w:val="24"/>
          <w:szCs w:val="24"/>
        </w:rPr>
        <w:t>гр (индивидуально и в группах);</w:t>
      </w:r>
    </w:p>
    <w:p w:rsidR="00B76C4D" w:rsidRPr="00B76C4D" w:rsidRDefault="00B76C4D" w:rsidP="00987BAC">
      <w:pPr>
        <w:spacing w:after="0" w:line="264" w:lineRule="auto"/>
        <w:ind w:firstLine="708"/>
        <w:jc w:val="both"/>
        <w:rPr>
          <w:rFonts w:ascii="Times New Roman" w:hAnsi="Times New Roman"/>
          <w:sz w:val="24"/>
          <w:szCs w:val="24"/>
        </w:rPr>
      </w:pPr>
      <w:r w:rsidRPr="00B76C4D">
        <w:rPr>
          <w:rFonts w:ascii="Times New Roman" w:hAnsi="Times New Roman"/>
          <w:sz w:val="24"/>
          <w:szCs w:val="24"/>
        </w:rPr>
        <w:lastRenderedPageBreak/>
        <w:t>- «Акция милосердия»: поздравление детей-инвалидов в рамках проведения ежегодно</w:t>
      </w:r>
      <w:r w:rsidR="0093121F">
        <w:rPr>
          <w:rFonts w:ascii="Times New Roman" w:hAnsi="Times New Roman"/>
          <w:sz w:val="24"/>
          <w:szCs w:val="24"/>
        </w:rPr>
        <w:t>й</w:t>
      </w:r>
      <w:r w:rsidRPr="00B76C4D">
        <w:rPr>
          <w:rFonts w:ascii="Times New Roman" w:hAnsi="Times New Roman"/>
          <w:sz w:val="24"/>
          <w:szCs w:val="24"/>
        </w:rPr>
        <w:t xml:space="preserve"> </w:t>
      </w:r>
      <w:r w:rsidR="0093121F">
        <w:rPr>
          <w:rFonts w:ascii="Times New Roman" w:hAnsi="Times New Roman"/>
          <w:sz w:val="24"/>
          <w:szCs w:val="24"/>
        </w:rPr>
        <w:t>Недели детской и юношеской книги;</w:t>
      </w:r>
    </w:p>
    <w:p w:rsidR="00B76C4D" w:rsidRDefault="00B76C4D" w:rsidP="00987BAC">
      <w:pPr>
        <w:spacing w:after="0" w:line="264" w:lineRule="auto"/>
        <w:ind w:firstLine="708"/>
        <w:jc w:val="both"/>
        <w:rPr>
          <w:rFonts w:ascii="Times New Roman" w:hAnsi="Times New Roman"/>
          <w:sz w:val="24"/>
          <w:szCs w:val="24"/>
        </w:rPr>
      </w:pPr>
      <w:r w:rsidRPr="00B76C4D">
        <w:rPr>
          <w:rFonts w:ascii="Times New Roman" w:hAnsi="Times New Roman"/>
          <w:sz w:val="24"/>
          <w:szCs w:val="24"/>
        </w:rPr>
        <w:t xml:space="preserve">- для слепых и слабовидящих организовать громкие чтения, создать кружки громкого чтения, что позволит посредством живого слова донести интересующую информацию тем, кто не может воспользоваться печатными источниками. </w:t>
      </w:r>
    </w:p>
    <w:p w:rsidR="00CB128E" w:rsidRPr="00B76C4D" w:rsidRDefault="00CB128E" w:rsidP="00987BAC">
      <w:pPr>
        <w:spacing w:after="0" w:line="264" w:lineRule="auto"/>
        <w:ind w:firstLine="708"/>
        <w:jc w:val="both"/>
        <w:rPr>
          <w:rFonts w:ascii="Times New Roman" w:hAnsi="Times New Roman"/>
          <w:sz w:val="24"/>
          <w:szCs w:val="24"/>
        </w:rPr>
      </w:pPr>
    </w:p>
    <w:p w:rsidR="00B76C4D" w:rsidRPr="00B76C4D" w:rsidRDefault="00B76C4D" w:rsidP="00987BAC">
      <w:pPr>
        <w:spacing w:after="0" w:line="264" w:lineRule="auto"/>
        <w:jc w:val="both"/>
        <w:rPr>
          <w:rFonts w:ascii="Times New Roman" w:hAnsi="Times New Roman"/>
          <w:b/>
          <w:sz w:val="24"/>
          <w:szCs w:val="24"/>
        </w:rPr>
      </w:pPr>
      <w:r w:rsidRPr="00B76C4D">
        <w:rPr>
          <w:rFonts w:ascii="Times New Roman" w:hAnsi="Times New Roman"/>
          <w:b/>
          <w:sz w:val="24"/>
          <w:szCs w:val="24"/>
        </w:rPr>
        <w:t xml:space="preserve">Формы работы с родителями детей с ограниченными возможностями </w:t>
      </w:r>
    </w:p>
    <w:p w:rsidR="00B76C4D" w:rsidRPr="00C15675" w:rsidRDefault="00B76C4D" w:rsidP="00987BAC">
      <w:pPr>
        <w:spacing w:after="0" w:line="264" w:lineRule="auto"/>
        <w:ind w:firstLine="708"/>
        <w:jc w:val="both"/>
        <w:rPr>
          <w:rFonts w:ascii="Times New Roman" w:hAnsi="Times New Roman"/>
          <w:b/>
          <w:sz w:val="24"/>
          <w:szCs w:val="24"/>
        </w:rPr>
      </w:pPr>
      <w:r w:rsidRPr="00C15675">
        <w:rPr>
          <w:rFonts w:ascii="Times New Roman" w:hAnsi="Times New Roman"/>
          <w:sz w:val="24"/>
          <w:szCs w:val="24"/>
        </w:rPr>
        <w:t xml:space="preserve">Работа с детьми с ограниченными возможностями невозможна без контакта с их семьями: </w:t>
      </w:r>
    </w:p>
    <w:p w:rsidR="00B76C4D" w:rsidRPr="00B76C4D" w:rsidRDefault="0093121F" w:rsidP="00987BAC">
      <w:pPr>
        <w:spacing w:after="0" w:line="264" w:lineRule="auto"/>
        <w:ind w:firstLine="708"/>
        <w:jc w:val="both"/>
        <w:rPr>
          <w:rFonts w:ascii="Times New Roman" w:hAnsi="Times New Roman"/>
          <w:sz w:val="24"/>
          <w:szCs w:val="24"/>
        </w:rPr>
      </w:pPr>
      <w:r>
        <w:rPr>
          <w:rFonts w:ascii="Times New Roman" w:hAnsi="Times New Roman"/>
          <w:sz w:val="24"/>
          <w:szCs w:val="24"/>
        </w:rPr>
        <w:t>- консультации по выбору книг;</w:t>
      </w:r>
      <w:r w:rsidR="00B76C4D" w:rsidRPr="00B76C4D">
        <w:rPr>
          <w:rFonts w:ascii="Times New Roman" w:hAnsi="Times New Roman"/>
          <w:sz w:val="24"/>
          <w:szCs w:val="24"/>
        </w:rPr>
        <w:t xml:space="preserve"> </w:t>
      </w:r>
    </w:p>
    <w:p w:rsidR="00B76C4D" w:rsidRPr="00B76C4D" w:rsidRDefault="0093121F" w:rsidP="00987BAC">
      <w:pPr>
        <w:spacing w:after="0" w:line="264" w:lineRule="auto"/>
        <w:ind w:firstLine="708"/>
        <w:jc w:val="both"/>
        <w:rPr>
          <w:rFonts w:ascii="Times New Roman" w:hAnsi="Times New Roman"/>
          <w:sz w:val="24"/>
          <w:szCs w:val="24"/>
        </w:rPr>
      </w:pPr>
      <w:r>
        <w:rPr>
          <w:rFonts w:ascii="Times New Roman" w:hAnsi="Times New Roman"/>
          <w:sz w:val="24"/>
          <w:szCs w:val="24"/>
        </w:rPr>
        <w:t>- индивидуальные беседы;</w:t>
      </w:r>
    </w:p>
    <w:p w:rsidR="00B76C4D" w:rsidRPr="00B76C4D" w:rsidRDefault="0093121F" w:rsidP="00987BAC">
      <w:pPr>
        <w:spacing w:after="0" w:line="264" w:lineRule="auto"/>
        <w:ind w:firstLine="708"/>
        <w:jc w:val="both"/>
        <w:rPr>
          <w:rFonts w:ascii="Times New Roman" w:hAnsi="Times New Roman"/>
          <w:sz w:val="24"/>
          <w:szCs w:val="24"/>
        </w:rPr>
      </w:pPr>
      <w:r>
        <w:rPr>
          <w:rFonts w:ascii="Times New Roman" w:hAnsi="Times New Roman"/>
          <w:sz w:val="24"/>
          <w:szCs w:val="24"/>
        </w:rPr>
        <w:t>- выделен специальный фонд;</w:t>
      </w:r>
    </w:p>
    <w:p w:rsidR="00B76C4D" w:rsidRPr="00B76C4D" w:rsidRDefault="00B76C4D" w:rsidP="00987BAC">
      <w:pPr>
        <w:spacing w:after="0" w:line="264" w:lineRule="auto"/>
        <w:ind w:firstLine="708"/>
        <w:jc w:val="both"/>
        <w:rPr>
          <w:rFonts w:ascii="Times New Roman" w:hAnsi="Times New Roman"/>
          <w:sz w:val="24"/>
          <w:szCs w:val="24"/>
        </w:rPr>
      </w:pPr>
      <w:r w:rsidRPr="00B76C4D">
        <w:rPr>
          <w:rFonts w:ascii="Times New Roman" w:hAnsi="Times New Roman"/>
          <w:sz w:val="24"/>
          <w:szCs w:val="24"/>
        </w:rPr>
        <w:t>- при</w:t>
      </w:r>
      <w:r w:rsidR="0093121F">
        <w:rPr>
          <w:rFonts w:ascii="Times New Roman" w:hAnsi="Times New Roman"/>
          <w:sz w:val="24"/>
          <w:szCs w:val="24"/>
        </w:rPr>
        <w:t>глашения на мероприятия;</w:t>
      </w:r>
    </w:p>
    <w:p w:rsidR="00B76C4D" w:rsidRPr="00B76C4D" w:rsidRDefault="0093121F" w:rsidP="00987BAC">
      <w:pPr>
        <w:spacing w:after="0" w:line="264" w:lineRule="auto"/>
        <w:ind w:firstLine="708"/>
        <w:jc w:val="both"/>
        <w:rPr>
          <w:rFonts w:ascii="Times New Roman" w:hAnsi="Times New Roman"/>
          <w:sz w:val="24"/>
          <w:szCs w:val="24"/>
        </w:rPr>
      </w:pPr>
      <w:r>
        <w:rPr>
          <w:rFonts w:ascii="Times New Roman" w:hAnsi="Times New Roman"/>
          <w:sz w:val="24"/>
          <w:szCs w:val="24"/>
        </w:rPr>
        <w:t>- приоритетное обслуживание;</w:t>
      </w:r>
    </w:p>
    <w:p w:rsidR="00B76C4D" w:rsidRPr="00B76C4D" w:rsidRDefault="0093121F" w:rsidP="00987BAC">
      <w:pPr>
        <w:spacing w:after="0" w:line="264" w:lineRule="auto"/>
        <w:ind w:firstLine="708"/>
        <w:jc w:val="both"/>
        <w:rPr>
          <w:rFonts w:ascii="Times New Roman" w:hAnsi="Times New Roman"/>
          <w:sz w:val="24"/>
          <w:szCs w:val="24"/>
        </w:rPr>
      </w:pPr>
      <w:r>
        <w:rPr>
          <w:rFonts w:ascii="Times New Roman" w:hAnsi="Times New Roman"/>
          <w:sz w:val="24"/>
          <w:szCs w:val="24"/>
        </w:rPr>
        <w:t>- беседы психолога;</w:t>
      </w:r>
    </w:p>
    <w:p w:rsidR="00B76C4D" w:rsidRPr="00B76C4D" w:rsidRDefault="0093121F" w:rsidP="00987BAC">
      <w:pPr>
        <w:spacing w:after="0" w:line="264" w:lineRule="auto"/>
        <w:ind w:firstLine="708"/>
        <w:jc w:val="both"/>
        <w:rPr>
          <w:rFonts w:ascii="Times New Roman" w:hAnsi="Times New Roman"/>
          <w:sz w:val="24"/>
          <w:szCs w:val="24"/>
        </w:rPr>
      </w:pPr>
      <w:r>
        <w:rPr>
          <w:rFonts w:ascii="Times New Roman" w:hAnsi="Times New Roman"/>
          <w:sz w:val="24"/>
          <w:szCs w:val="24"/>
        </w:rPr>
        <w:t>- консультации врачей;</w:t>
      </w:r>
    </w:p>
    <w:p w:rsidR="00B76C4D" w:rsidRPr="00B76C4D" w:rsidRDefault="0093121F" w:rsidP="00987BAC">
      <w:pPr>
        <w:spacing w:after="0" w:line="264" w:lineRule="auto"/>
        <w:ind w:firstLine="708"/>
        <w:jc w:val="both"/>
        <w:rPr>
          <w:rFonts w:ascii="Times New Roman" w:hAnsi="Times New Roman"/>
          <w:sz w:val="24"/>
          <w:szCs w:val="24"/>
        </w:rPr>
      </w:pPr>
      <w:r>
        <w:rPr>
          <w:rFonts w:ascii="Times New Roman" w:hAnsi="Times New Roman"/>
          <w:sz w:val="24"/>
          <w:szCs w:val="24"/>
        </w:rPr>
        <w:t xml:space="preserve"> -консультации юрист;</w:t>
      </w:r>
    </w:p>
    <w:p w:rsidR="00B76C4D" w:rsidRPr="00B76C4D" w:rsidRDefault="00B76C4D" w:rsidP="00987BAC">
      <w:pPr>
        <w:spacing w:after="0" w:line="264" w:lineRule="auto"/>
        <w:ind w:firstLine="708"/>
        <w:jc w:val="both"/>
        <w:rPr>
          <w:rFonts w:ascii="Times New Roman" w:hAnsi="Times New Roman"/>
          <w:sz w:val="24"/>
          <w:szCs w:val="24"/>
        </w:rPr>
      </w:pPr>
      <w:r w:rsidRPr="00B76C4D">
        <w:rPr>
          <w:rFonts w:ascii="Times New Roman" w:hAnsi="Times New Roman"/>
          <w:sz w:val="24"/>
          <w:szCs w:val="24"/>
        </w:rPr>
        <w:t>- ин</w:t>
      </w:r>
      <w:r w:rsidR="0093121F">
        <w:rPr>
          <w:rFonts w:ascii="Times New Roman" w:hAnsi="Times New Roman"/>
          <w:sz w:val="24"/>
          <w:szCs w:val="24"/>
        </w:rPr>
        <w:t>формационные дни для родителей;</w:t>
      </w:r>
    </w:p>
    <w:p w:rsidR="00B76C4D" w:rsidRPr="00B76C4D" w:rsidRDefault="0093121F" w:rsidP="00987BAC">
      <w:pPr>
        <w:spacing w:after="0" w:line="264" w:lineRule="auto"/>
        <w:ind w:firstLine="708"/>
        <w:jc w:val="both"/>
        <w:rPr>
          <w:rFonts w:ascii="Times New Roman" w:hAnsi="Times New Roman"/>
          <w:sz w:val="24"/>
          <w:szCs w:val="24"/>
        </w:rPr>
      </w:pPr>
      <w:r>
        <w:rPr>
          <w:rFonts w:ascii="Times New Roman" w:hAnsi="Times New Roman"/>
          <w:sz w:val="24"/>
          <w:szCs w:val="24"/>
        </w:rPr>
        <w:t>- информационные стенды;</w:t>
      </w:r>
    </w:p>
    <w:p w:rsidR="00B76C4D" w:rsidRPr="00B76C4D" w:rsidRDefault="00B76C4D" w:rsidP="00987BAC">
      <w:pPr>
        <w:spacing w:after="0" w:line="264" w:lineRule="auto"/>
        <w:ind w:firstLine="708"/>
        <w:jc w:val="both"/>
        <w:rPr>
          <w:rFonts w:ascii="Times New Roman" w:hAnsi="Times New Roman"/>
          <w:sz w:val="24"/>
          <w:szCs w:val="24"/>
        </w:rPr>
      </w:pPr>
      <w:r w:rsidRPr="00B76C4D">
        <w:rPr>
          <w:rFonts w:ascii="Times New Roman" w:hAnsi="Times New Roman"/>
          <w:sz w:val="24"/>
          <w:szCs w:val="24"/>
        </w:rPr>
        <w:t>- выставк</w:t>
      </w:r>
      <w:r w:rsidR="0093121F">
        <w:rPr>
          <w:rFonts w:ascii="Times New Roman" w:hAnsi="Times New Roman"/>
          <w:sz w:val="24"/>
          <w:szCs w:val="24"/>
        </w:rPr>
        <w:t>и книг и периодических изданий;</w:t>
      </w:r>
    </w:p>
    <w:p w:rsidR="00B76C4D" w:rsidRPr="00B76C4D" w:rsidRDefault="0093121F" w:rsidP="00987BAC">
      <w:pPr>
        <w:spacing w:after="0" w:line="264" w:lineRule="auto"/>
        <w:ind w:firstLine="708"/>
        <w:jc w:val="both"/>
        <w:rPr>
          <w:rFonts w:ascii="Times New Roman" w:hAnsi="Times New Roman"/>
          <w:sz w:val="24"/>
          <w:szCs w:val="24"/>
        </w:rPr>
      </w:pPr>
      <w:r>
        <w:rPr>
          <w:rFonts w:ascii="Times New Roman" w:hAnsi="Times New Roman"/>
          <w:sz w:val="24"/>
          <w:szCs w:val="24"/>
        </w:rPr>
        <w:t>- обзоры новой литературы;</w:t>
      </w:r>
    </w:p>
    <w:p w:rsidR="00B76C4D" w:rsidRPr="00C15675" w:rsidRDefault="00B76C4D" w:rsidP="00987BAC">
      <w:pPr>
        <w:pStyle w:val="a3"/>
        <w:spacing w:after="0" w:line="264" w:lineRule="auto"/>
        <w:jc w:val="both"/>
        <w:rPr>
          <w:rFonts w:ascii="Times New Roman" w:hAnsi="Times New Roman"/>
          <w:sz w:val="24"/>
          <w:szCs w:val="24"/>
        </w:rPr>
      </w:pPr>
      <w:r w:rsidRPr="00C15675">
        <w:rPr>
          <w:rFonts w:ascii="Times New Roman" w:hAnsi="Times New Roman"/>
          <w:sz w:val="24"/>
          <w:szCs w:val="24"/>
        </w:rPr>
        <w:t>- рекомендательные</w:t>
      </w:r>
      <w:r w:rsidR="0093121F">
        <w:rPr>
          <w:rFonts w:ascii="Times New Roman" w:hAnsi="Times New Roman"/>
          <w:sz w:val="24"/>
          <w:szCs w:val="24"/>
        </w:rPr>
        <w:t xml:space="preserve"> списки и указатели литературы;</w:t>
      </w:r>
    </w:p>
    <w:p w:rsidR="00B76C4D" w:rsidRPr="00B76C4D" w:rsidRDefault="0093121F" w:rsidP="00987BAC">
      <w:pPr>
        <w:spacing w:after="0" w:line="264" w:lineRule="auto"/>
        <w:ind w:firstLine="708"/>
        <w:jc w:val="both"/>
        <w:rPr>
          <w:rFonts w:ascii="Times New Roman" w:hAnsi="Times New Roman"/>
          <w:sz w:val="24"/>
          <w:szCs w:val="24"/>
        </w:rPr>
      </w:pPr>
      <w:r>
        <w:rPr>
          <w:rFonts w:ascii="Times New Roman" w:hAnsi="Times New Roman"/>
          <w:sz w:val="24"/>
          <w:szCs w:val="24"/>
        </w:rPr>
        <w:t xml:space="preserve">- </w:t>
      </w:r>
      <w:r w:rsidR="00B76C4D" w:rsidRPr="00B76C4D">
        <w:rPr>
          <w:rFonts w:ascii="Times New Roman" w:hAnsi="Times New Roman"/>
          <w:sz w:val="24"/>
          <w:szCs w:val="24"/>
        </w:rPr>
        <w:t>круглые</w:t>
      </w:r>
      <w:r>
        <w:rPr>
          <w:rFonts w:ascii="Times New Roman" w:hAnsi="Times New Roman"/>
          <w:sz w:val="24"/>
          <w:szCs w:val="24"/>
        </w:rPr>
        <w:t xml:space="preserve">   </w:t>
      </w:r>
      <w:r w:rsidR="00B76C4D" w:rsidRPr="00B76C4D">
        <w:rPr>
          <w:rFonts w:ascii="Times New Roman" w:hAnsi="Times New Roman"/>
          <w:sz w:val="24"/>
          <w:szCs w:val="24"/>
        </w:rPr>
        <w:t xml:space="preserve"> столы</w:t>
      </w:r>
      <w:r>
        <w:rPr>
          <w:rFonts w:ascii="Times New Roman" w:hAnsi="Times New Roman"/>
          <w:sz w:val="24"/>
          <w:szCs w:val="24"/>
        </w:rPr>
        <w:t xml:space="preserve">  </w:t>
      </w:r>
      <w:r w:rsidR="00B76C4D" w:rsidRPr="00B76C4D">
        <w:rPr>
          <w:rFonts w:ascii="Times New Roman" w:hAnsi="Times New Roman"/>
          <w:sz w:val="24"/>
          <w:szCs w:val="24"/>
        </w:rPr>
        <w:t xml:space="preserve"> </w:t>
      </w:r>
      <w:r>
        <w:rPr>
          <w:rFonts w:ascii="Times New Roman" w:hAnsi="Times New Roman"/>
          <w:sz w:val="24"/>
          <w:szCs w:val="24"/>
        </w:rPr>
        <w:t xml:space="preserve"> </w:t>
      </w:r>
      <w:r w:rsidR="00B76C4D" w:rsidRPr="00B76C4D">
        <w:rPr>
          <w:rFonts w:ascii="Times New Roman" w:hAnsi="Times New Roman"/>
          <w:sz w:val="24"/>
          <w:szCs w:val="24"/>
        </w:rPr>
        <w:t xml:space="preserve">с </w:t>
      </w:r>
      <w:r>
        <w:rPr>
          <w:rFonts w:ascii="Times New Roman" w:hAnsi="Times New Roman"/>
          <w:sz w:val="24"/>
          <w:szCs w:val="24"/>
        </w:rPr>
        <w:t xml:space="preserve">   </w:t>
      </w:r>
      <w:r w:rsidR="00B76C4D" w:rsidRPr="00B76C4D">
        <w:rPr>
          <w:rFonts w:ascii="Times New Roman" w:hAnsi="Times New Roman"/>
          <w:sz w:val="24"/>
          <w:szCs w:val="24"/>
        </w:rPr>
        <w:t>участием</w:t>
      </w:r>
      <w:r>
        <w:rPr>
          <w:rFonts w:ascii="Times New Roman" w:hAnsi="Times New Roman"/>
          <w:sz w:val="24"/>
          <w:szCs w:val="24"/>
        </w:rPr>
        <w:t xml:space="preserve">   </w:t>
      </w:r>
      <w:r w:rsidR="00B76C4D" w:rsidRPr="00B76C4D">
        <w:rPr>
          <w:rFonts w:ascii="Times New Roman" w:hAnsi="Times New Roman"/>
          <w:sz w:val="24"/>
          <w:szCs w:val="24"/>
        </w:rPr>
        <w:t xml:space="preserve"> библио</w:t>
      </w:r>
      <w:r>
        <w:rPr>
          <w:rFonts w:ascii="Times New Roman" w:hAnsi="Times New Roman"/>
          <w:sz w:val="24"/>
          <w:szCs w:val="24"/>
        </w:rPr>
        <w:t>текарей, психологов, педагогов;</w:t>
      </w:r>
    </w:p>
    <w:p w:rsidR="00B76C4D" w:rsidRPr="00B76C4D" w:rsidRDefault="00B76C4D" w:rsidP="00987BAC">
      <w:pPr>
        <w:spacing w:after="0" w:line="264" w:lineRule="auto"/>
        <w:ind w:firstLine="708"/>
        <w:jc w:val="both"/>
        <w:rPr>
          <w:rFonts w:ascii="Times New Roman" w:hAnsi="Times New Roman"/>
          <w:sz w:val="24"/>
          <w:szCs w:val="24"/>
        </w:rPr>
      </w:pPr>
      <w:r w:rsidRPr="00B76C4D">
        <w:rPr>
          <w:rFonts w:ascii="Times New Roman" w:hAnsi="Times New Roman"/>
          <w:sz w:val="24"/>
          <w:szCs w:val="24"/>
        </w:rPr>
        <w:t>- клубная работа</w:t>
      </w:r>
      <w:r w:rsidR="0093121F">
        <w:rPr>
          <w:rFonts w:ascii="Times New Roman" w:hAnsi="Times New Roman"/>
          <w:sz w:val="24"/>
          <w:szCs w:val="24"/>
        </w:rPr>
        <w:t>;</w:t>
      </w:r>
    </w:p>
    <w:p w:rsidR="00B76C4D" w:rsidRPr="00B76C4D" w:rsidRDefault="00B76C4D" w:rsidP="00987BAC">
      <w:pPr>
        <w:spacing w:after="0" w:line="264" w:lineRule="auto"/>
        <w:ind w:firstLine="708"/>
        <w:jc w:val="both"/>
        <w:rPr>
          <w:rFonts w:ascii="Times New Roman" w:hAnsi="Times New Roman"/>
          <w:sz w:val="24"/>
          <w:szCs w:val="24"/>
        </w:rPr>
      </w:pPr>
      <w:r w:rsidRPr="00B76C4D">
        <w:rPr>
          <w:rFonts w:ascii="Times New Roman" w:hAnsi="Times New Roman"/>
          <w:sz w:val="24"/>
          <w:szCs w:val="24"/>
        </w:rPr>
        <w:t>- посещение на дому (книгоношество с привлечением родственников (сем</w:t>
      </w:r>
      <w:r w:rsidR="0093121F">
        <w:rPr>
          <w:rFonts w:ascii="Times New Roman" w:hAnsi="Times New Roman"/>
          <w:sz w:val="24"/>
          <w:szCs w:val="24"/>
        </w:rPr>
        <w:t>ейный формуляр) или волонтёров).</w:t>
      </w:r>
    </w:p>
    <w:p w:rsidR="00B76C4D" w:rsidRPr="00C15675" w:rsidRDefault="00B76C4D" w:rsidP="00987BAC">
      <w:pPr>
        <w:pStyle w:val="a3"/>
        <w:spacing w:after="0" w:line="264" w:lineRule="auto"/>
        <w:ind w:firstLine="696"/>
        <w:jc w:val="both"/>
        <w:rPr>
          <w:rFonts w:ascii="Times New Roman" w:hAnsi="Times New Roman"/>
          <w:color w:val="FF0000"/>
          <w:sz w:val="24"/>
          <w:szCs w:val="24"/>
        </w:rPr>
      </w:pPr>
    </w:p>
    <w:p w:rsidR="00987BAC" w:rsidRDefault="00987BAC" w:rsidP="00987BAC">
      <w:pPr>
        <w:spacing w:after="0" w:line="264" w:lineRule="auto"/>
        <w:jc w:val="both"/>
        <w:rPr>
          <w:rFonts w:ascii="Times New Roman" w:hAnsi="Times New Roman"/>
          <w:b/>
          <w:sz w:val="24"/>
          <w:szCs w:val="24"/>
          <w:lang w:val="be-BY"/>
        </w:rPr>
      </w:pPr>
    </w:p>
    <w:p w:rsidR="00B76C4D" w:rsidRPr="00B76C4D" w:rsidRDefault="00B76C4D" w:rsidP="00987BAC">
      <w:pPr>
        <w:spacing w:after="0" w:line="264" w:lineRule="auto"/>
        <w:jc w:val="both"/>
        <w:rPr>
          <w:rFonts w:ascii="Times New Roman" w:hAnsi="Times New Roman"/>
          <w:b/>
          <w:sz w:val="24"/>
          <w:szCs w:val="24"/>
        </w:rPr>
      </w:pPr>
      <w:r w:rsidRPr="00B76C4D">
        <w:rPr>
          <w:rFonts w:ascii="Times New Roman" w:hAnsi="Times New Roman"/>
          <w:b/>
          <w:sz w:val="24"/>
          <w:szCs w:val="24"/>
        </w:rPr>
        <w:lastRenderedPageBreak/>
        <w:t>Формы работы с безработными гражданами</w:t>
      </w:r>
    </w:p>
    <w:p w:rsidR="00B76C4D" w:rsidRPr="00C15675" w:rsidRDefault="00B76C4D" w:rsidP="00987BAC">
      <w:pPr>
        <w:spacing w:after="0" w:line="264" w:lineRule="auto"/>
        <w:ind w:firstLine="708"/>
        <w:jc w:val="both"/>
        <w:rPr>
          <w:rFonts w:ascii="Times New Roman" w:hAnsi="Times New Roman"/>
          <w:sz w:val="24"/>
          <w:szCs w:val="24"/>
        </w:rPr>
      </w:pPr>
      <w:r w:rsidRPr="00C15675">
        <w:rPr>
          <w:rFonts w:ascii="Times New Roman" w:hAnsi="Times New Roman"/>
          <w:sz w:val="24"/>
          <w:szCs w:val="24"/>
        </w:rPr>
        <w:t xml:space="preserve">Известно, что оказавшиеся в зрелом и трудоспособном возрасте без работы люди испытывают настоящий шок и получают психологические травмы. У библиотек есть возможность оказывать помощь таким гражданам, проводя индивидуальные беседы, анкетирование с целью выявления их читательских интересов и проблем. С целью психологической и профессиональной реабилитации безработных библиотеки могут налаживать контакт с Центром занятости населения, размещать информацию на стендах в библиотеках, издавать буклеты с перечнем сайтов, газет и др., где можно найти информацию о работе, наполнять папки по основам поиска работы и путеводители по миру профессий, выпускать листовки с советами профессионалов. </w:t>
      </w:r>
    </w:p>
    <w:p w:rsidR="00B76C4D" w:rsidRDefault="00B76C4D" w:rsidP="00987BAC">
      <w:pPr>
        <w:pStyle w:val="a3"/>
        <w:spacing w:after="0" w:line="264" w:lineRule="auto"/>
        <w:ind w:firstLine="696"/>
        <w:jc w:val="both"/>
        <w:rPr>
          <w:rFonts w:ascii="Times New Roman" w:hAnsi="Times New Roman"/>
          <w:sz w:val="24"/>
          <w:szCs w:val="24"/>
        </w:rPr>
      </w:pPr>
    </w:p>
    <w:p w:rsidR="00B76C4D" w:rsidRPr="00B76C4D" w:rsidRDefault="00B76C4D" w:rsidP="00987BAC">
      <w:pPr>
        <w:spacing w:after="0" w:line="264" w:lineRule="auto"/>
        <w:jc w:val="both"/>
        <w:rPr>
          <w:rFonts w:ascii="Times New Roman" w:hAnsi="Times New Roman"/>
          <w:b/>
          <w:sz w:val="24"/>
          <w:szCs w:val="24"/>
        </w:rPr>
      </w:pPr>
      <w:r w:rsidRPr="00B76C4D">
        <w:rPr>
          <w:rFonts w:ascii="Times New Roman" w:hAnsi="Times New Roman"/>
          <w:b/>
          <w:sz w:val="24"/>
          <w:szCs w:val="24"/>
        </w:rPr>
        <w:t>Формы работы с пожилыми людьми</w:t>
      </w:r>
    </w:p>
    <w:p w:rsidR="00B76C4D" w:rsidRPr="00C15675" w:rsidRDefault="00B76C4D" w:rsidP="00987BAC">
      <w:pPr>
        <w:spacing w:after="0" w:line="264" w:lineRule="auto"/>
        <w:ind w:firstLine="708"/>
        <w:jc w:val="both"/>
        <w:rPr>
          <w:rFonts w:ascii="Times New Roman" w:hAnsi="Times New Roman"/>
          <w:sz w:val="24"/>
          <w:szCs w:val="24"/>
        </w:rPr>
      </w:pPr>
      <w:r w:rsidRPr="00C15675">
        <w:rPr>
          <w:rFonts w:ascii="Times New Roman" w:hAnsi="Times New Roman"/>
          <w:sz w:val="24"/>
          <w:szCs w:val="24"/>
        </w:rPr>
        <w:t>Одна из многочисленных кат</w:t>
      </w:r>
      <w:r w:rsidR="0093121F">
        <w:rPr>
          <w:rFonts w:ascii="Times New Roman" w:hAnsi="Times New Roman"/>
          <w:sz w:val="24"/>
          <w:szCs w:val="24"/>
        </w:rPr>
        <w:t>егорий читателей библиотек –</w:t>
      </w:r>
      <w:r w:rsidRPr="00C15675">
        <w:rPr>
          <w:rFonts w:ascii="Times New Roman" w:hAnsi="Times New Roman"/>
          <w:sz w:val="24"/>
          <w:szCs w:val="24"/>
        </w:rPr>
        <w:t xml:space="preserve"> пенсионеры. И им в первую очередь нужна не только и не столько информация, сколько простое человеческое участие, общение. Ведь самая большая человеческая драма </w:t>
      </w:r>
      <w:r w:rsidR="0093121F">
        <w:rPr>
          <w:rFonts w:ascii="Times New Roman" w:hAnsi="Times New Roman"/>
          <w:sz w:val="24"/>
          <w:szCs w:val="24"/>
        </w:rPr>
        <w:t>–</w:t>
      </w:r>
      <w:r w:rsidRPr="00C15675">
        <w:rPr>
          <w:rFonts w:ascii="Times New Roman" w:hAnsi="Times New Roman"/>
          <w:sz w:val="24"/>
          <w:szCs w:val="24"/>
        </w:rPr>
        <w:t xml:space="preserve"> равнодушие, неумение или нежелание дать частицу своей души другому. Именно поэтому перед библиотекарями стоит не менее важная задача, чем предоставление информации, а именно </w:t>
      </w:r>
      <w:r w:rsidR="0093121F">
        <w:rPr>
          <w:rFonts w:ascii="Times New Roman" w:hAnsi="Times New Roman"/>
          <w:sz w:val="24"/>
          <w:szCs w:val="24"/>
        </w:rPr>
        <w:t>–</w:t>
      </w:r>
      <w:r w:rsidRPr="00C15675">
        <w:rPr>
          <w:rFonts w:ascii="Times New Roman" w:hAnsi="Times New Roman"/>
          <w:sz w:val="24"/>
          <w:szCs w:val="24"/>
        </w:rPr>
        <w:t xml:space="preserve"> организация досуга и общения для людей старшего поколения. В библиотеках предлагается использование следующих форм работы: </w:t>
      </w:r>
    </w:p>
    <w:p w:rsidR="00B76C4D" w:rsidRPr="00B76C4D" w:rsidRDefault="00B76C4D" w:rsidP="00987BAC">
      <w:pPr>
        <w:spacing w:after="0" w:line="264" w:lineRule="auto"/>
        <w:ind w:firstLine="708"/>
        <w:jc w:val="both"/>
        <w:rPr>
          <w:rFonts w:ascii="Times New Roman" w:hAnsi="Times New Roman"/>
          <w:sz w:val="24"/>
          <w:szCs w:val="24"/>
        </w:rPr>
      </w:pPr>
      <w:r w:rsidRPr="00B76C4D">
        <w:rPr>
          <w:rFonts w:ascii="Times New Roman" w:hAnsi="Times New Roman"/>
          <w:sz w:val="24"/>
          <w:szCs w:val="24"/>
        </w:rPr>
        <w:t>- празднования Дня или Декады инвалида, Дня пожилого человека, Дня Матери, - проведение вече</w:t>
      </w:r>
      <w:r w:rsidR="0093121F">
        <w:rPr>
          <w:rFonts w:ascii="Times New Roman" w:hAnsi="Times New Roman"/>
          <w:sz w:val="24"/>
          <w:szCs w:val="24"/>
        </w:rPr>
        <w:t>ров старинных песен и романсов</w:t>
      </w:r>
      <w:r w:rsidR="0041730D">
        <w:rPr>
          <w:rFonts w:ascii="Times New Roman" w:hAnsi="Times New Roman"/>
          <w:sz w:val="24"/>
          <w:szCs w:val="24"/>
        </w:rPr>
        <w:t>;</w:t>
      </w:r>
    </w:p>
    <w:p w:rsidR="00B76C4D" w:rsidRPr="00B76C4D" w:rsidRDefault="00B76C4D" w:rsidP="00987BAC">
      <w:pPr>
        <w:spacing w:after="0" w:line="264" w:lineRule="auto"/>
        <w:ind w:firstLine="708"/>
        <w:jc w:val="both"/>
        <w:rPr>
          <w:rFonts w:ascii="Times New Roman" w:hAnsi="Times New Roman"/>
          <w:sz w:val="24"/>
          <w:szCs w:val="24"/>
        </w:rPr>
      </w:pPr>
      <w:r w:rsidRPr="00B76C4D">
        <w:rPr>
          <w:rFonts w:ascii="Times New Roman" w:hAnsi="Times New Roman"/>
          <w:sz w:val="24"/>
          <w:szCs w:val="24"/>
        </w:rPr>
        <w:t xml:space="preserve">- организация индивидуальных выставок творчества пожилых людей (рукоделие, фотовыставки, </w:t>
      </w:r>
      <w:r w:rsidRPr="00B76C4D">
        <w:rPr>
          <w:rFonts w:ascii="Times New Roman" w:hAnsi="Times New Roman"/>
          <w:sz w:val="24"/>
          <w:szCs w:val="24"/>
        </w:rPr>
        <w:lastRenderedPageBreak/>
        <w:t>художественные выставки, декоративно-прикладное творчество, вечера литературного творчества) с целью дать почувствовать себя н</w:t>
      </w:r>
      <w:r w:rsidR="0041730D">
        <w:rPr>
          <w:rFonts w:ascii="Times New Roman" w:hAnsi="Times New Roman"/>
          <w:sz w:val="24"/>
          <w:szCs w:val="24"/>
        </w:rPr>
        <w:t>ужным, социально востребованным;</w:t>
      </w:r>
      <w:r w:rsidRPr="00B76C4D">
        <w:rPr>
          <w:rFonts w:ascii="Times New Roman" w:hAnsi="Times New Roman"/>
          <w:sz w:val="24"/>
          <w:szCs w:val="24"/>
        </w:rPr>
        <w:t xml:space="preserve"> </w:t>
      </w:r>
    </w:p>
    <w:p w:rsidR="00B76C4D" w:rsidRPr="00B76C4D" w:rsidRDefault="00B76C4D" w:rsidP="00987BAC">
      <w:pPr>
        <w:spacing w:after="0" w:line="264" w:lineRule="auto"/>
        <w:ind w:firstLine="708"/>
        <w:jc w:val="both"/>
        <w:rPr>
          <w:rFonts w:ascii="Times New Roman" w:hAnsi="Times New Roman"/>
          <w:sz w:val="24"/>
          <w:szCs w:val="24"/>
        </w:rPr>
      </w:pPr>
      <w:r w:rsidRPr="00B76C4D">
        <w:rPr>
          <w:rFonts w:ascii="Times New Roman" w:hAnsi="Times New Roman"/>
          <w:sz w:val="24"/>
          <w:szCs w:val="24"/>
        </w:rPr>
        <w:t>- встречи и</w:t>
      </w:r>
      <w:r w:rsidR="0041730D">
        <w:rPr>
          <w:rFonts w:ascii="Times New Roman" w:hAnsi="Times New Roman"/>
          <w:sz w:val="24"/>
          <w:szCs w:val="24"/>
        </w:rPr>
        <w:t xml:space="preserve"> консультации со специалистами;</w:t>
      </w:r>
    </w:p>
    <w:p w:rsidR="00B76C4D" w:rsidRPr="00B76C4D" w:rsidRDefault="0041730D" w:rsidP="00987BAC">
      <w:pPr>
        <w:spacing w:after="0" w:line="264" w:lineRule="auto"/>
        <w:ind w:firstLine="708"/>
        <w:jc w:val="both"/>
        <w:rPr>
          <w:rFonts w:ascii="Times New Roman" w:hAnsi="Times New Roman"/>
          <w:sz w:val="24"/>
          <w:szCs w:val="24"/>
        </w:rPr>
      </w:pPr>
      <w:r>
        <w:rPr>
          <w:rFonts w:ascii="Times New Roman" w:hAnsi="Times New Roman"/>
          <w:sz w:val="24"/>
          <w:szCs w:val="24"/>
        </w:rPr>
        <w:t>- познавательные беседы;</w:t>
      </w:r>
    </w:p>
    <w:p w:rsidR="00B76C4D" w:rsidRPr="00B76C4D" w:rsidRDefault="00B76C4D" w:rsidP="00987BAC">
      <w:pPr>
        <w:spacing w:after="0" w:line="264" w:lineRule="auto"/>
        <w:ind w:firstLine="708"/>
        <w:jc w:val="both"/>
        <w:rPr>
          <w:rFonts w:ascii="Times New Roman" w:hAnsi="Times New Roman"/>
          <w:sz w:val="24"/>
          <w:szCs w:val="24"/>
        </w:rPr>
      </w:pPr>
      <w:r w:rsidRPr="00B76C4D">
        <w:rPr>
          <w:rFonts w:ascii="Times New Roman" w:hAnsi="Times New Roman"/>
          <w:sz w:val="24"/>
          <w:szCs w:val="24"/>
        </w:rPr>
        <w:t>- л</w:t>
      </w:r>
      <w:r w:rsidR="0041730D">
        <w:rPr>
          <w:rFonts w:ascii="Times New Roman" w:hAnsi="Times New Roman"/>
          <w:sz w:val="24"/>
          <w:szCs w:val="24"/>
        </w:rPr>
        <w:t>итературно-музыкальные встречи;</w:t>
      </w:r>
    </w:p>
    <w:p w:rsidR="00B76C4D" w:rsidRPr="00B76C4D" w:rsidRDefault="0041730D" w:rsidP="00987BAC">
      <w:pPr>
        <w:spacing w:after="0" w:line="264" w:lineRule="auto"/>
        <w:ind w:firstLine="708"/>
        <w:jc w:val="both"/>
        <w:rPr>
          <w:rFonts w:ascii="Times New Roman" w:hAnsi="Times New Roman"/>
          <w:sz w:val="24"/>
          <w:szCs w:val="24"/>
        </w:rPr>
      </w:pPr>
      <w:r>
        <w:rPr>
          <w:rFonts w:ascii="Times New Roman" w:hAnsi="Times New Roman"/>
          <w:sz w:val="24"/>
          <w:szCs w:val="24"/>
        </w:rPr>
        <w:t>- тематические вечера;</w:t>
      </w:r>
    </w:p>
    <w:p w:rsidR="00B76C4D" w:rsidRPr="00B76C4D" w:rsidRDefault="0041730D" w:rsidP="00987BAC">
      <w:pPr>
        <w:spacing w:after="0" w:line="264" w:lineRule="auto"/>
        <w:ind w:firstLine="708"/>
        <w:jc w:val="both"/>
        <w:rPr>
          <w:rFonts w:ascii="Times New Roman" w:hAnsi="Times New Roman"/>
          <w:sz w:val="24"/>
          <w:szCs w:val="24"/>
        </w:rPr>
      </w:pPr>
      <w:r>
        <w:rPr>
          <w:rFonts w:ascii="Times New Roman" w:hAnsi="Times New Roman"/>
          <w:sz w:val="24"/>
          <w:szCs w:val="24"/>
        </w:rPr>
        <w:t>- вечера поэзии;</w:t>
      </w:r>
    </w:p>
    <w:p w:rsidR="00B76C4D" w:rsidRPr="00B76C4D" w:rsidRDefault="00B76C4D" w:rsidP="00987BAC">
      <w:pPr>
        <w:spacing w:after="0" w:line="264" w:lineRule="auto"/>
        <w:ind w:firstLine="708"/>
        <w:jc w:val="both"/>
        <w:rPr>
          <w:rFonts w:ascii="Times New Roman" w:hAnsi="Times New Roman"/>
          <w:sz w:val="24"/>
          <w:szCs w:val="24"/>
        </w:rPr>
      </w:pPr>
      <w:r w:rsidRPr="00B76C4D">
        <w:rPr>
          <w:rFonts w:ascii="Times New Roman" w:hAnsi="Times New Roman"/>
          <w:sz w:val="24"/>
          <w:szCs w:val="24"/>
        </w:rPr>
        <w:t xml:space="preserve">- часы </w:t>
      </w:r>
      <w:r w:rsidR="0041730D">
        <w:rPr>
          <w:rFonts w:ascii="Times New Roman" w:hAnsi="Times New Roman"/>
          <w:sz w:val="24"/>
          <w:szCs w:val="24"/>
        </w:rPr>
        <w:t>здоровья;</w:t>
      </w:r>
    </w:p>
    <w:p w:rsidR="00B76C4D" w:rsidRPr="00B76C4D" w:rsidRDefault="00B76C4D" w:rsidP="00987BAC">
      <w:pPr>
        <w:spacing w:after="0" w:line="264" w:lineRule="auto"/>
        <w:ind w:firstLine="708"/>
        <w:jc w:val="both"/>
        <w:rPr>
          <w:rFonts w:ascii="Times New Roman" w:hAnsi="Times New Roman"/>
          <w:sz w:val="24"/>
          <w:szCs w:val="24"/>
        </w:rPr>
      </w:pPr>
      <w:r w:rsidRPr="00B76C4D">
        <w:rPr>
          <w:rFonts w:ascii="Times New Roman" w:hAnsi="Times New Roman"/>
          <w:sz w:val="24"/>
          <w:szCs w:val="24"/>
        </w:rPr>
        <w:t>- выс</w:t>
      </w:r>
      <w:r w:rsidR="0041730D">
        <w:rPr>
          <w:rFonts w:ascii="Times New Roman" w:hAnsi="Times New Roman"/>
          <w:sz w:val="24"/>
          <w:szCs w:val="24"/>
        </w:rPr>
        <w:t>тавочные экспозиции литературы;</w:t>
      </w:r>
    </w:p>
    <w:p w:rsidR="00B76C4D" w:rsidRPr="00B76C4D" w:rsidRDefault="0041730D" w:rsidP="00987BAC">
      <w:pPr>
        <w:spacing w:after="0" w:line="264" w:lineRule="auto"/>
        <w:ind w:firstLine="708"/>
        <w:jc w:val="both"/>
        <w:rPr>
          <w:rFonts w:ascii="Times New Roman" w:hAnsi="Times New Roman"/>
          <w:sz w:val="24"/>
          <w:szCs w:val="24"/>
        </w:rPr>
      </w:pPr>
      <w:r>
        <w:rPr>
          <w:rFonts w:ascii="Times New Roman" w:hAnsi="Times New Roman"/>
          <w:sz w:val="24"/>
          <w:szCs w:val="24"/>
        </w:rPr>
        <w:t>- праздничные мероприятия;</w:t>
      </w:r>
    </w:p>
    <w:p w:rsidR="00B76C4D" w:rsidRDefault="00B76C4D" w:rsidP="00987BAC">
      <w:pPr>
        <w:pStyle w:val="a3"/>
        <w:spacing w:after="0" w:line="264" w:lineRule="auto"/>
        <w:jc w:val="both"/>
        <w:rPr>
          <w:rFonts w:ascii="Times New Roman" w:hAnsi="Times New Roman"/>
          <w:sz w:val="24"/>
          <w:szCs w:val="24"/>
        </w:rPr>
      </w:pPr>
      <w:r w:rsidRPr="00C15675">
        <w:rPr>
          <w:rFonts w:ascii="Times New Roman" w:hAnsi="Times New Roman"/>
          <w:sz w:val="24"/>
          <w:szCs w:val="24"/>
        </w:rPr>
        <w:t>- конкурсы и викторины</w:t>
      </w:r>
      <w:r w:rsidR="0041730D">
        <w:rPr>
          <w:rFonts w:ascii="Times New Roman" w:hAnsi="Times New Roman"/>
          <w:sz w:val="24"/>
          <w:szCs w:val="24"/>
        </w:rPr>
        <w:t>.</w:t>
      </w:r>
      <w:r w:rsidRPr="00C15675">
        <w:rPr>
          <w:rFonts w:ascii="Times New Roman" w:hAnsi="Times New Roman"/>
          <w:sz w:val="24"/>
          <w:szCs w:val="24"/>
        </w:rPr>
        <w:t xml:space="preserve"> </w:t>
      </w:r>
    </w:p>
    <w:p w:rsidR="00B76C4D" w:rsidRPr="00B76C4D" w:rsidRDefault="0041730D" w:rsidP="00987BAC">
      <w:pPr>
        <w:spacing w:after="0" w:line="264" w:lineRule="auto"/>
        <w:ind w:firstLine="708"/>
        <w:jc w:val="both"/>
        <w:rPr>
          <w:rFonts w:ascii="Times New Roman" w:hAnsi="Times New Roman"/>
          <w:sz w:val="24"/>
          <w:szCs w:val="24"/>
        </w:rPr>
      </w:pPr>
      <w:r>
        <w:rPr>
          <w:rFonts w:ascii="Times New Roman" w:hAnsi="Times New Roman"/>
          <w:sz w:val="24"/>
          <w:szCs w:val="24"/>
        </w:rPr>
        <w:t>Как показывает опыт,</w:t>
      </w:r>
      <w:r w:rsidR="00B76C4D" w:rsidRPr="00B76C4D">
        <w:rPr>
          <w:rFonts w:ascii="Times New Roman" w:hAnsi="Times New Roman"/>
          <w:sz w:val="24"/>
          <w:szCs w:val="24"/>
        </w:rPr>
        <w:t xml:space="preserve"> в работе с пожилыми людьми хорошо себя зарекомендовала клубная работа. Задачей клубов является организация конкурсных программ, вечеров, чайных посиделок к праздникам, проведение мероприятий по укреплению здоровья людей старшего поколения, советы докторов и информация об укреплении здоровья. Доброе участие и полезные советы библиотекарей могут вернуть отчаявшегося человека к полноценной жизни. Пора старости и жизненных невзгод приходит столь неожиданно, что человек оказывается просто не готов к ней, внезапно случившиеся перемены в жизни иногда приводят к тому, что уже без посторонней помощи не обойтись, и тогда человеку нужна серьезная поддержка и помощь, мобилизация скрытых резервов организма. И тут на помощь может прийти чуткое сердце и доброе слово библиотекаря. Ведь дать почувствовать человеку его нужность, подарить в нужный момент </w:t>
      </w:r>
      <w:r>
        <w:rPr>
          <w:rFonts w:ascii="Times New Roman" w:hAnsi="Times New Roman"/>
          <w:sz w:val="24"/>
          <w:szCs w:val="24"/>
        </w:rPr>
        <w:t xml:space="preserve">просто теплое слово или улыбку – </w:t>
      </w:r>
      <w:r w:rsidR="00B76C4D" w:rsidRPr="00B76C4D">
        <w:rPr>
          <w:rFonts w:ascii="Times New Roman" w:hAnsi="Times New Roman"/>
          <w:sz w:val="24"/>
          <w:szCs w:val="24"/>
        </w:rPr>
        <w:t xml:space="preserve">это уже особый дар и талант. </w:t>
      </w:r>
    </w:p>
    <w:p w:rsidR="00B76C4D" w:rsidRPr="00C15675" w:rsidRDefault="00B76C4D" w:rsidP="00987BAC">
      <w:pPr>
        <w:spacing w:after="0" w:line="264" w:lineRule="auto"/>
        <w:jc w:val="both"/>
        <w:rPr>
          <w:rFonts w:ascii="Times New Roman" w:hAnsi="Times New Roman"/>
          <w:sz w:val="24"/>
          <w:szCs w:val="24"/>
        </w:rPr>
      </w:pPr>
    </w:p>
    <w:p w:rsidR="00B76C4D" w:rsidRDefault="00B76C4D" w:rsidP="00987BAC">
      <w:pPr>
        <w:spacing w:after="0" w:line="264" w:lineRule="auto"/>
        <w:ind w:firstLine="708"/>
        <w:jc w:val="both"/>
        <w:rPr>
          <w:rFonts w:ascii="Times New Roman" w:hAnsi="Times New Roman"/>
          <w:sz w:val="24"/>
          <w:szCs w:val="24"/>
        </w:rPr>
      </w:pPr>
      <w:r w:rsidRPr="00C15675">
        <w:rPr>
          <w:rFonts w:ascii="Times New Roman" w:hAnsi="Times New Roman"/>
          <w:sz w:val="24"/>
          <w:szCs w:val="24"/>
        </w:rPr>
        <w:t xml:space="preserve"> Задача библиотеки </w:t>
      </w:r>
      <w:r w:rsidR="0041730D">
        <w:rPr>
          <w:rFonts w:ascii="Times New Roman" w:hAnsi="Times New Roman"/>
          <w:sz w:val="24"/>
          <w:szCs w:val="24"/>
        </w:rPr>
        <w:t xml:space="preserve"> </w:t>
      </w:r>
      <w:r w:rsidRPr="00C15675">
        <w:rPr>
          <w:rFonts w:ascii="Times New Roman" w:hAnsi="Times New Roman"/>
          <w:sz w:val="24"/>
          <w:szCs w:val="24"/>
        </w:rPr>
        <w:t xml:space="preserve">— помочь социально-незащищенным группам пользователей быстрее </w:t>
      </w:r>
      <w:r w:rsidRPr="00C15675">
        <w:rPr>
          <w:rFonts w:ascii="Times New Roman" w:hAnsi="Times New Roman"/>
          <w:sz w:val="24"/>
          <w:szCs w:val="24"/>
        </w:rPr>
        <w:lastRenderedPageBreak/>
        <w:t>адаптироваться в обществе, обеспечить развитие их творческих возможностей путем получения доступной информации, приобщения к книге, культурной и духовной жизни. Для них библиотека стала практически единственным бесплатным учреждением культуры, где они могут найти информацию, знания, эмоциональную разрядку, читая книги, журналы, газеты, участвуя в литературных вечерах, встречах. Библиотека для таких людей — «аптека для души», исцеляющая посредством книги, общения, дающая новые стимулы.</w:t>
      </w:r>
    </w:p>
    <w:p w:rsidR="00CB128E" w:rsidRDefault="00CB128E" w:rsidP="00987BAC">
      <w:pPr>
        <w:spacing w:after="0" w:line="264" w:lineRule="auto"/>
        <w:ind w:firstLine="708"/>
        <w:jc w:val="both"/>
        <w:rPr>
          <w:rFonts w:ascii="Times New Roman" w:hAnsi="Times New Roman"/>
          <w:sz w:val="24"/>
          <w:szCs w:val="24"/>
        </w:rPr>
      </w:pPr>
    </w:p>
    <w:p w:rsidR="00CB128E" w:rsidRDefault="00CB128E" w:rsidP="00987BAC">
      <w:pPr>
        <w:spacing w:after="0" w:line="264" w:lineRule="auto"/>
        <w:ind w:firstLine="708"/>
        <w:jc w:val="both"/>
        <w:rPr>
          <w:rFonts w:ascii="Times New Roman" w:hAnsi="Times New Roman"/>
          <w:sz w:val="24"/>
          <w:szCs w:val="24"/>
        </w:rPr>
      </w:pPr>
    </w:p>
    <w:p w:rsidR="00CB128E" w:rsidRDefault="00CB128E" w:rsidP="00987BAC">
      <w:pPr>
        <w:spacing w:after="0" w:line="264" w:lineRule="auto"/>
        <w:ind w:firstLine="708"/>
        <w:jc w:val="both"/>
        <w:rPr>
          <w:rFonts w:ascii="Times New Roman" w:hAnsi="Times New Roman"/>
          <w:sz w:val="24"/>
          <w:szCs w:val="24"/>
        </w:rPr>
      </w:pPr>
    </w:p>
    <w:p w:rsidR="00CB128E" w:rsidRPr="00C15675" w:rsidRDefault="00CB128E" w:rsidP="00987BAC">
      <w:pPr>
        <w:spacing w:after="0" w:line="264" w:lineRule="auto"/>
        <w:ind w:firstLine="708"/>
        <w:jc w:val="both"/>
        <w:rPr>
          <w:rFonts w:ascii="Times New Roman" w:hAnsi="Times New Roman"/>
          <w:sz w:val="24"/>
          <w:szCs w:val="24"/>
        </w:rPr>
      </w:pPr>
    </w:p>
    <w:p w:rsidR="00F550B2" w:rsidRPr="00B76C4D" w:rsidRDefault="00F550B2" w:rsidP="00987BAC">
      <w:pPr>
        <w:autoSpaceDE w:val="0"/>
        <w:autoSpaceDN w:val="0"/>
        <w:adjustRightInd w:val="0"/>
        <w:spacing w:after="0" w:line="264" w:lineRule="auto"/>
        <w:ind w:left="708" w:firstLine="708"/>
        <w:rPr>
          <w:rFonts w:ascii="Times New Roman" w:hAnsi="Times New Roman"/>
          <w:sz w:val="32"/>
          <w:szCs w:val="24"/>
          <w:lang w:eastAsia="ru-RU"/>
        </w:rPr>
      </w:pPr>
    </w:p>
    <w:p w:rsidR="0041730D" w:rsidRDefault="0041730D" w:rsidP="00987BAC">
      <w:pPr>
        <w:spacing w:after="0" w:line="264" w:lineRule="auto"/>
        <w:rPr>
          <w:rFonts w:ascii="Times New Roman" w:eastAsia="Times New Roman" w:hAnsi="Times New Roman"/>
          <w:sz w:val="24"/>
          <w:szCs w:val="24"/>
          <w:lang w:eastAsia="ru-RU"/>
        </w:rPr>
      </w:pPr>
      <w:r w:rsidRPr="00CD4F2B">
        <w:rPr>
          <w:rFonts w:ascii="Times New Roman" w:eastAsia="Times New Roman" w:hAnsi="Times New Roman"/>
          <w:sz w:val="24"/>
          <w:szCs w:val="24"/>
          <w:lang w:eastAsia="ru-RU"/>
        </w:rPr>
        <w:t xml:space="preserve">ПРИЛОЖЕНИЕ 1. </w:t>
      </w:r>
    </w:p>
    <w:p w:rsidR="00CB128E" w:rsidRDefault="00CB128E" w:rsidP="00987BAC">
      <w:pPr>
        <w:spacing w:after="0" w:line="264" w:lineRule="auto"/>
        <w:jc w:val="both"/>
        <w:rPr>
          <w:rFonts w:ascii="Times New Roman" w:eastAsia="Times New Roman" w:hAnsi="Times New Roman"/>
          <w:b/>
          <w:sz w:val="24"/>
          <w:szCs w:val="24"/>
          <w:lang w:eastAsia="ru-RU"/>
        </w:rPr>
      </w:pPr>
    </w:p>
    <w:p w:rsidR="0041730D" w:rsidRPr="0041730D" w:rsidRDefault="0041730D" w:rsidP="00987BAC">
      <w:pPr>
        <w:spacing w:after="0" w:line="264" w:lineRule="auto"/>
        <w:jc w:val="both"/>
        <w:rPr>
          <w:rFonts w:ascii="Times New Roman" w:eastAsia="Times New Roman" w:hAnsi="Times New Roman"/>
          <w:b/>
          <w:sz w:val="24"/>
          <w:szCs w:val="24"/>
          <w:lang w:eastAsia="ru-RU"/>
        </w:rPr>
      </w:pPr>
      <w:r w:rsidRPr="0041730D">
        <w:rPr>
          <w:rFonts w:ascii="Times New Roman" w:eastAsia="Times New Roman" w:hAnsi="Times New Roman"/>
          <w:b/>
          <w:sz w:val="24"/>
          <w:szCs w:val="24"/>
          <w:lang w:eastAsia="ru-RU"/>
        </w:rPr>
        <w:t xml:space="preserve">Этика общения с </w:t>
      </w:r>
      <w:r w:rsidR="00C156A9">
        <w:rPr>
          <w:rFonts w:ascii="Times New Roman" w:eastAsia="Times New Roman" w:hAnsi="Times New Roman"/>
          <w:b/>
          <w:sz w:val="24"/>
          <w:szCs w:val="24"/>
          <w:lang w:eastAsia="ru-RU"/>
        </w:rPr>
        <w:t xml:space="preserve">людьми </w:t>
      </w:r>
      <w:r w:rsidR="00C156A9" w:rsidRPr="00B76C4D">
        <w:rPr>
          <w:rFonts w:ascii="Times New Roman" w:hAnsi="Times New Roman"/>
          <w:b/>
          <w:sz w:val="24"/>
          <w:szCs w:val="24"/>
        </w:rPr>
        <w:t xml:space="preserve">с ограниченными возможностями </w:t>
      </w:r>
      <w:r w:rsidR="00C156A9">
        <w:rPr>
          <w:rFonts w:ascii="Times New Roman" w:hAnsi="Times New Roman"/>
          <w:b/>
          <w:sz w:val="24"/>
          <w:szCs w:val="24"/>
        </w:rPr>
        <w:t>здоровья</w:t>
      </w:r>
      <w:r w:rsidRPr="0041730D">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 xml:space="preserve"> </w:t>
      </w:r>
    </w:p>
    <w:p w:rsidR="00C156A9" w:rsidRPr="00C156A9" w:rsidRDefault="00C156A9" w:rsidP="00987BAC">
      <w:pPr>
        <w:numPr>
          <w:ilvl w:val="0"/>
          <w:numId w:val="5"/>
        </w:numPr>
        <w:spacing w:after="0" w:line="264" w:lineRule="auto"/>
        <w:jc w:val="both"/>
        <w:rPr>
          <w:rFonts w:ascii="Times New Roman" w:hAnsi="Times New Roman"/>
          <w:sz w:val="24"/>
          <w:szCs w:val="24"/>
        </w:rPr>
      </w:pPr>
      <w:r w:rsidRPr="00C156A9">
        <w:rPr>
          <w:rFonts w:ascii="Times New Roman" w:hAnsi="Times New Roman"/>
          <w:sz w:val="24"/>
          <w:szCs w:val="24"/>
        </w:rPr>
        <w:t>Когда вас знакомят с инвалидом, вполне естественно пожать ему руку – даже те, кому трудно двигать рукой, или кто пользуется протезом, вполне могут пожать руку – правую или левую, что вполне допустимо.</w:t>
      </w:r>
    </w:p>
    <w:p w:rsidR="00C156A9" w:rsidRPr="00C156A9" w:rsidRDefault="00C156A9" w:rsidP="00987BAC">
      <w:pPr>
        <w:numPr>
          <w:ilvl w:val="0"/>
          <w:numId w:val="5"/>
        </w:numPr>
        <w:spacing w:after="0" w:line="264" w:lineRule="auto"/>
        <w:jc w:val="both"/>
        <w:rPr>
          <w:rFonts w:ascii="Times New Roman" w:hAnsi="Times New Roman"/>
          <w:sz w:val="24"/>
          <w:szCs w:val="24"/>
        </w:rPr>
      </w:pPr>
      <w:r w:rsidRPr="00C156A9">
        <w:rPr>
          <w:rFonts w:ascii="Times New Roman" w:hAnsi="Times New Roman"/>
          <w:sz w:val="24"/>
          <w:szCs w:val="24"/>
        </w:rPr>
        <w:t>Если вы предлагаете помощь, ждите, пока ее примут, а затем спрашивайте, что и как делать.</w:t>
      </w:r>
    </w:p>
    <w:p w:rsidR="00C156A9" w:rsidRPr="00C156A9" w:rsidRDefault="00C156A9" w:rsidP="00987BAC">
      <w:pPr>
        <w:numPr>
          <w:ilvl w:val="0"/>
          <w:numId w:val="5"/>
        </w:numPr>
        <w:spacing w:after="0" w:line="264" w:lineRule="auto"/>
        <w:jc w:val="both"/>
        <w:rPr>
          <w:rFonts w:ascii="Times New Roman" w:hAnsi="Times New Roman"/>
          <w:sz w:val="24"/>
          <w:szCs w:val="24"/>
        </w:rPr>
      </w:pPr>
      <w:r w:rsidRPr="00C156A9">
        <w:rPr>
          <w:rFonts w:ascii="Times New Roman" w:hAnsi="Times New Roman"/>
          <w:sz w:val="24"/>
          <w:szCs w:val="24"/>
        </w:rPr>
        <w:t>Когда вы говорите с человеком, пользующимся инвалидной коляской или костылями, расположитесь так, чтобы ваши и его глаза были на одном уровне, тогда вам будет легче разговаривать.</w:t>
      </w:r>
    </w:p>
    <w:p w:rsidR="00C156A9" w:rsidRPr="00C156A9" w:rsidRDefault="00C156A9" w:rsidP="00987BAC">
      <w:pPr>
        <w:numPr>
          <w:ilvl w:val="0"/>
          <w:numId w:val="5"/>
        </w:numPr>
        <w:spacing w:after="0" w:line="264" w:lineRule="auto"/>
        <w:jc w:val="both"/>
        <w:rPr>
          <w:rFonts w:ascii="Times New Roman" w:hAnsi="Times New Roman"/>
          <w:sz w:val="24"/>
          <w:szCs w:val="24"/>
        </w:rPr>
      </w:pPr>
      <w:r w:rsidRPr="00C156A9">
        <w:rPr>
          <w:rFonts w:ascii="Times New Roman" w:hAnsi="Times New Roman"/>
          <w:sz w:val="24"/>
          <w:szCs w:val="24"/>
        </w:rPr>
        <w:t xml:space="preserve">Чтобы привлечь внимание человека, который плохо слышит, помашите ему рукой или похлопайте по плечу. Смотрите ему прямо в глаза и говорите четко, </w:t>
      </w:r>
      <w:r w:rsidRPr="00C156A9">
        <w:rPr>
          <w:rFonts w:ascii="Times New Roman" w:hAnsi="Times New Roman"/>
          <w:sz w:val="24"/>
          <w:szCs w:val="24"/>
        </w:rPr>
        <w:lastRenderedPageBreak/>
        <w:t>хотя имейте в виду, что не все люди, которые плохо слышат, могут читать по губам. Разговаривая с теми, кто может, расположитесь так, чтобы на вас падал свет, и вас было хорошо видно, постарайтесь, чтобы Вам ничего (еда, сигареты, руки) не мешало.</w:t>
      </w:r>
    </w:p>
    <w:p w:rsidR="00C156A9" w:rsidRPr="00C156A9" w:rsidRDefault="00C156A9" w:rsidP="00987BAC">
      <w:pPr>
        <w:numPr>
          <w:ilvl w:val="0"/>
          <w:numId w:val="5"/>
        </w:numPr>
        <w:spacing w:after="0" w:line="264" w:lineRule="auto"/>
        <w:jc w:val="both"/>
        <w:rPr>
          <w:rFonts w:ascii="Times New Roman" w:hAnsi="Times New Roman"/>
          <w:sz w:val="24"/>
          <w:szCs w:val="24"/>
        </w:rPr>
      </w:pPr>
      <w:r w:rsidRPr="00C156A9">
        <w:rPr>
          <w:rFonts w:ascii="Times New Roman" w:hAnsi="Times New Roman"/>
          <w:sz w:val="24"/>
          <w:szCs w:val="24"/>
        </w:rPr>
        <w:t>Расслабьтесь. Не смущайтесь, если случайно допустили оплошность.</w:t>
      </w:r>
    </w:p>
    <w:p w:rsidR="00C156A9" w:rsidRPr="00C156A9" w:rsidRDefault="00C156A9" w:rsidP="00987BAC">
      <w:pPr>
        <w:pStyle w:val="3"/>
        <w:spacing w:before="0" w:line="264" w:lineRule="auto"/>
        <w:jc w:val="both"/>
        <w:rPr>
          <w:rFonts w:ascii="Times New Roman" w:hAnsi="Times New Roman" w:cs="Times New Roman"/>
          <w:sz w:val="24"/>
          <w:szCs w:val="24"/>
        </w:rPr>
      </w:pPr>
    </w:p>
    <w:p w:rsidR="00C156A9" w:rsidRPr="00C156A9" w:rsidRDefault="00C156A9" w:rsidP="00987BAC">
      <w:pPr>
        <w:pStyle w:val="3"/>
        <w:spacing w:before="0" w:line="264" w:lineRule="auto"/>
        <w:jc w:val="both"/>
        <w:rPr>
          <w:rFonts w:ascii="Times New Roman" w:hAnsi="Times New Roman" w:cs="Times New Roman"/>
          <w:color w:val="auto"/>
          <w:sz w:val="24"/>
          <w:szCs w:val="24"/>
        </w:rPr>
      </w:pPr>
      <w:r w:rsidRPr="00C156A9">
        <w:rPr>
          <w:rFonts w:ascii="Times New Roman" w:hAnsi="Times New Roman" w:cs="Times New Roman"/>
          <w:color w:val="auto"/>
          <w:sz w:val="24"/>
          <w:szCs w:val="24"/>
        </w:rPr>
        <w:t>При общении с людьми, испытывающими трудности при передвижении:</w:t>
      </w:r>
    </w:p>
    <w:p w:rsidR="00C156A9" w:rsidRPr="00C156A9" w:rsidRDefault="00C156A9" w:rsidP="00987BAC">
      <w:pPr>
        <w:numPr>
          <w:ilvl w:val="0"/>
          <w:numId w:val="6"/>
        </w:numPr>
        <w:spacing w:after="0" w:line="264" w:lineRule="auto"/>
        <w:jc w:val="both"/>
        <w:rPr>
          <w:rFonts w:ascii="Times New Roman" w:hAnsi="Times New Roman"/>
          <w:sz w:val="24"/>
          <w:szCs w:val="24"/>
        </w:rPr>
      </w:pPr>
      <w:r w:rsidRPr="00C156A9">
        <w:rPr>
          <w:rFonts w:ascii="Times New Roman" w:hAnsi="Times New Roman"/>
          <w:sz w:val="24"/>
          <w:szCs w:val="24"/>
        </w:rPr>
        <w:t>Всегда спрашивайте, нужна ли помощь, прежде чем оказать ее. Предлагайте помощь, если нужно открыть тяжелую дверь или передвигаться по ковру с длинным ворсом.</w:t>
      </w:r>
    </w:p>
    <w:p w:rsidR="00C156A9" w:rsidRPr="00C156A9" w:rsidRDefault="00C156A9" w:rsidP="00987BAC">
      <w:pPr>
        <w:numPr>
          <w:ilvl w:val="0"/>
          <w:numId w:val="6"/>
        </w:numPr>
        <w:spacing w:after="0" w:line="264" w:lineRule="auto"/>
        <w:jc w:val="both"/>
        <w:rPr>
          <w:rFonts w:ascii="Times New Roman" w:hAnsi="Times New Roman"/>
          <w:sz w:val="24"/>
          <w:szCs w:val="24"/>
        </w:rPr>
      </w:pPr>
      <w:r w:rsidRPr="00C156A9">
        <w:rPr>
          <w:rFonts w:ascii="Times New Roman" w:hAnsi="Times New Roman"/>
          <w:sz w:val="24"/>
          <w:szCs w:val="24"/>
        </w:rPr>
        <w:t>Если ваше предложение о помощи принято, спросите, что нужно делать, и четко следуйте инструкциям.</w:t>
      </w:r>
    </w:p>
    <w:p w:rsidR="00C156A9" w:rsidRPr="00C156A9" w:rsidRDefault="00C156A9" w:rsidP="00987BAC">
      <w:pPr>
        <w:numPr>
          <w:ilvl w:val="0"/>
          <w:numId w:val="6"/>
        </w:numPr>
        <w:spacing w:after="0" w:line="264" w:lineRule="auto"/>
        <w:jc w:val="both"/>
        <w:rPr>
          <w:rFonts w:ascii="Times New Roman" w:hAnsi="Times New Roman"/>
          <w:sz w:val="24"/>
          <w:szCs w:val="24"/>
        </w:rPr>
      </w:pPr>
      <w:r w:rsidRPr="00C156A9">
        <w:rPr>
          <w:rFonts w:ascii="Times New Roman" w:hAnsi="Times New Roman"/>
          <w:sz w:val="24"/>
          <w:szCs w:val="24"/>
        </w:rPr>
        <w:t>Если вам разрешили передвигать коляску, сначала катите ее медленно. Коляска быстро набирает скорость, и неожиданный толчок может привести к потере равновесия.</w:t>
      </w:r>
    </w:p>
    <w:p w:rsidR="00C156A9" w:rsidRPr="00C156A9" w:rsidRDefault="00C156A9" w:rsidP="00987BAC">
      <w:pPr>
        <w:numPr>
          <w:ilvl w:val="0"/>
          <w:numId w:val="6"/>
        </w:numPr>
        <w:spacing w:after="0" w:line="264" w:lineRule="auto"/>
        <w:jc w:val="both"/>
        <w:rPr>
          <w:rFonts w:ascii="Times New Roman" w:hAnsi="Times New Roman"/>
          <w:sz w:val="24"/>
          <w:szCs w:val="24"/>
        </w:rPr>
      </w:pPr>
      <w:r w:rsidRPr="00C156A9">
        <w:rPr>
          <w:rFonts w:ascii="Times New Roman" w:hAnsi="Times New Roman"/>
          <w:sz w:val="24"/>
          <w:szCs w:val="24"/>
        </w:rPr>
        <w:t>Не надо хлопать человека, находящегося в инвалидной коляске, по спине или по плечу.</w:t>
      </w:r>
    </w:p>
    <w:p w:rsidR="00C156A9" w:rsidRPr="00C156A9" w:rsidRDefault="00C156A9" w:rsidP="00987BAC">
      <w:pPr>
        <w:numPr>
          <w:ilvl w:val="0"/>
          <w:numId w:val="6"/>
        </w:numPr>
        <w:spacing w:after="0" w:line="264" w:lineRule="auto"/>
        <w:jc w:val="both"/>
        <w:rPr>
          <w:rFonts w:ascii="Times New Roman" w:hAnsi="Times New Roman"/>
          <w:sz w:val="24"/>
          <w:szCs w:val="24"/>
        </w:rPr>
      </w:pPr>
      <w:r w:rsidRPr="00C156A9">
        <w:rPr>
          <w:rFonts w:ascii="Times New Roman" w:hAnsi="Times New Roman"/>
          <w:sz w:val="24"/>
          <w:szCs w:val="24"/>
        </w:rPr>
        <w:t>Если возможно, расположитесь так, чтобы ваши лица были на одном уровне. Избегайте положения, при котором вашему собеседнику нужно запрокидывать голову.</w:t>
      </w:r>
    </w:p>
    <w:p w:rsidR="00CB128E" w:rsidRDefault="00CB128E" w:rsidP="00987BAC">
      <w:pPr>
        <w:pStyle w:val="3"/>
        <w:spacing w:before="0" w:line="264" w:lineRule="auto"/>
        <w:jc w:val="both"/>
        <w:rPr>
          <w:rFonts w:ascii="Times New Roman" w:hAnsi="Times New Roman" w:cs="Times New Roman"/>
          <w:color w:val="auto"/>
          <w:sz w:val="24"/>
          <w:szCs w:val="24"/>
        </w:rPr>
      </w:pPr>
    </w:p>
    <w:p w:rsidR="00C156A9" w:rsidRPr="00C156A9" w:rsidRDefault="00C156A9" w:rsidP="00987BAC">
      <w:pPr>
        <w:pStyle w:val="3"/>
        <w:spacing w:before="0" w:line="264" w:lineRule="auto"/>
        <w:jc w:val="both"/>
        <w:rPr>
          <w:rFonts w:ascii="Times New Roman" w:hAnsi="Times New Roman" w:cs="Times New Roman"/>
          <w:color w:val="auto"/>
          <w:sz w:val="24"/>
          <w:szCs w:val="24"/>
        </w:rPr>
      </w:pPr>
      <w:r w:rsidRPr="00C156A9">
        <w:rPr>
          <w:rFonts w:ascii="Times New Roman" w:hAnsi="Times New Roman" w:cs="Times New Roman"/>
          <w:color w:val="auto"/>
          <w:sz w:val="24"/>
          <w:szCs w:val="24"/>
        </w:rPr>
        <w:t>При общении с людьми, имеющими плохое зрение и незрячими:</w:t>
      </w:r>
    </w:p>
    <w:p w:rsidR="00C156A9" w:rsidRPr="00C156A9" w:rsidRDefault="00C156A9" w:rsidP="00987BAC">
      <w:pPr>
        <w:numPr>
          <w:ilvl w:val="0"/>
          <w:numId w:val="7"/>
        </w:numPr>
        <w:spacing w:after="0" w:line="264" w:lineRule="auto"/>
        <w:jc w:val="both"/>
        <w:rPr>
          <w:rFonts w:ascii="Times New Roman" w:hAnsi="Times New Roman"/>
          <w:sz w:val="24"/>
          <w:szCs w:val="24"/>
        </w:rPr>
      </w:pPr>
      <w:r w:rsidRPr="00C156A9">
        <w:rPr>
          <w:rFonts w:ascii="Times New Roman" w:hAnsi="Times New Roman"/>
          <w:sz w:val="24"/>
          <w:szCs w:val="24"/>
        </w:rPr>
        <w:t xml:space="preserve">Предлагая свою помощь, направляйте человека, не стискивайте его руку, идите так, как вы обычно </w:t>
      </w:r>
      <w:r w:rsidRPr="00C156A9">
        <w:rPr>
          <w:rFonts w:ascii="Times New Roman" w:hAnsi="Times New Roman"/>
          <w:sz w:val="24"/>
          <w:szCs w:val="24"/>
        </w:rPr>
        <w:lastRenderedPageBreak/>
        <w:t>ходите. Не нужно хватать слепого человека и тащить его за собой.</w:t>
      </w:r>
    </w:p>
    <w:p w:rsidR="00C156A9" w:rsidRPr="00C156A9" w:rsidRDefault="00C156A9" w:rsidP="00987BAC">
      <w:pPr>
        <w:numPr>
          <w:ilvl w:val="0"/>
          <w:numId w:val="7"/>
        </w:numPr>
        <w:spacing w:after="0" w:line="264" w:lineRule="auto"/>
        <w:jc w:val="both"/>
        <w:rPr>
          <w:rFonts w:ascii="Times New Roman" w:hAnsi="Times New Roman"/>
          <w:sz w:val="24"/>
          <w:szCs w:val="24"/>
        </w:rPr>
      </w:pPr>
      <w:r w:rsidRPr="00C156A9">
        <w:rPr>
          <w:rFonts w:ascii="Times New Roman" w:hAnsi="Times New Roman"/>
          <w:sz w:val="24"/>
          <w:szCs w:val="24"/>
        </w:rPr>
        <w:t>Не обижайтесь, если вашу помощь отклонили.</w:t>
      </w:r>
    </w:p>
    <w:p w:rsidR="00C156A9" w:rsidRPr="00C156A9" w:rsidRDefault="00C156A9" w:rsidP="00987BAC">
      <w:pPr>
        <w:numPr>
          <w:ilvl w:val="0"/>
          <w:numId w:val="7"/>
        </w:numPr>
        <w:spacing w:after="0" w:line="264" w:lineRule="auto"/>
        <w:jc w:val="both"/>
        <w:rPr>
          <w:rFonts w:ascii="Times New Roman" w:hAnsi="Times New Roman"/>
          <w:sz w:val="24"/>
          <w:szCs w:val="24"/>
        </w:rPr>
      </w:pPr>
      <w:r w:rsidRPr="00C156A9">
        <w:rPr>
          <w:rFonts w:ascii="Times New Roman" w:hAnsi="Times New Roman"/>
          <w:sz w:val="24"/>
          <w:szCs w:val="24"/>
        </w:rPr>
        <w:t>Опишите коротко, где вы находитесь. Например: "В центре зала, примерно в шести шагах от вас, стоит стол." Или: "Слева от двери, как заходишь, – кофейный столик." Предупреждайте о препятствиях: ступенях, лужах, ямах, низких притолоках, трубах и т.п. Обратите внимание на наличие бьющихся предметов.</w:t>
      </w:r>
    </w:p>
    <w:p w:rsidR="00C156A9" w:rsidRPr="00C156A9" w:rsidRDefault="00C156A9" w:rsidP="00987BAC">
      <w:pPr>
        <w:numPr>
          <w:ilvl w:val="0"/>
          <w:numId w:val="7"/>
        </w:numPr>
        <w:spacing w:after="0" w:line="264" w:lineRule="auto"/>
        <w:jc w:val="both"/>
        <w:rPr>
          <w:rFonts w:ascii="Times New Roman" w:hAnsi="Times New Roman"/>
          <w:sz w:val="24"/>
          <w:szCs w:val="24"/>
        </w:rPr>
      </w:pPr>
      <w:r w:rsidRPr="00C156A9">
        <w:rPr>
          <w:rFonts w:ascii="Times New Roman" w:hAnsi="Times New Roman"/>
          <w:sz w:val="24"/>
          <w:szCs w:val="24"/>
        </w:rPr>
        <w:t>Используйте, если это уместно, фразы, характеризующие звук, запах, расстояние. Учтите, однако, что не всем это нравится. Делитесь увиденным.</w:t>
      </w:r>
    </w:p>
    <w:p w:rsidR="00C156A9" w:rsidRPr="00C156A9" w:rsidRDefault="00C156A9" w:rsidP="00987BAC">
      <w:pPr>
        <w:numPr>
          <w:ilvl w:val="0"/>
          <w:numId w:val="7"/>
        </w:numPr>
        <w:spacing w:after="0" w:line="264" w:lineRule="auto"/>
        <w:jc w:val="both"/>
        <w:rPr>
          <w:rFonts w:ascii="Times New Roman" w:hAnsi="Times New Roman"/>
          <w:sz w:val="24"/>
          <w:szCs w:val="24"/>
        </w:rPr>
      </w:pPr>
      <w:r w:rsidRPr="00C156A9">
        <w:rPr>
          <w:rFonts w:ascii="Times New Roman" w:hAnsi="Times New Roman"/>
          <w:sz w:val="24"/>
          <w:szCs w:val="24"/>
        </w:rPr>
        <w:t>Не отнимайте и не стискивайте трость человека.</w:t>
      </w:r>
    </w:p>
    <w:p w:rsidR="00C156A9" w:rsidRPr="00C156A9" w:rsidRDefault="00C156A9" w:rsidP="00987BAC">
      <w:pPr>
        <w:numPr>
          <w:ilvl w:val="0"/>
          <w:numId w:val="7"/>
        </w:numPr>
        <w:spacing w:after="0" w:line="264" w:lineRule="auto"/>
        <w:jc w:val="both"/>
        <w:rPr>
          <w:rFonts w:ascii="Times New Roman" w:hAnsi="Times New Roman"/>
          <w:sz w:val="24"/>
          <w:szCs w:val="24"/>
        </w:rPr>
      </w:pPr>
      <w:r w:rsidRPr="00C156A9">
        <w:rPr>
          <w:rFonts w:ascii="Times New Roman" w:hAnsi="Times New Roman"/>
          <w:sz w:val="24"/>
          <w:szCs w:val="24"/>
        </w:rPr>
        <w:t>Когда вы предлагаете незрячему человеку сесть, не усаживайте его, а направьте руку на спинку стула или подлокотник. Если вы знакомите его с незнакомым предметом, не водите по поверхности его руку, а дайте ему возможность свободно потрогать предмет. Если вас попросили помочь взять какой-то предмет, не следует тянуть кисть слепого к предмету и брать его рукой этот предмет.</w:t>
      </w:r>
    </w:p>
    <w:p w:rsidR="00C156A9" w:rsidRPr="00C156A9" w:rsidRDefault="00C156A9" w:rsidP="00987BAC">
      <w:pPr>
        <w:numPr>
          <w:ilvl w:val="0"/>
          <w:numId w:val="7"/>
        </w:numPr>
        <w:spacing w:after="0" w:line="264" w:lineRule="auto"/>
        <w:jc w:val="both"/>
        <w:rPr>
          <w:rFonts w:ascii="Times New Roman" w:hAnsi="Times New Roman"/>
          <w:sz w:val="24"/>
          <w:szCs w:val="24"/>
        </w:rPr>
      </w:pPr>
      <w:r w:rsidRPr="00C156A9">
        <w:rPr>
          <w:rFonts w:ascii="Times New Roman" w:hAnsi="Times New Roman"/>
          <w:sz w:val="24"/>
          <w:szCs w:val="24"/>
        </w:rPr>
        <w:t>Вполне нормально употреблять выражение "смотреть". Для незрячего человека это означает "видеть руками", осязать.</w:t>
      </w:r>
    </w:p>
    <w:p w:rsidR="00C156A9" w:rsidRPr="00C156A9" w:rsidRDefault="00C156A9" w:rsidP="00987BAC">
      <w:pPr>
        <w:numPr>
          <w:ilvl w:val="0"/>
          <w:numId w:val="7"/>
        </w:numPr>
        <w:spacing w:after="0" w:line="264" w:lineRule="auto"/>
        <w:jc w:val="both"/>
        <w:rPr>
          <w:rFonts w:ascii="Times New Roman" w:hAnsi="Times New Roman"/>
          <w:sz w:val="24"/>
          <w:szCs w:val="24"/>
        </w:rPr>
      </w:pPr>
      <w:r w:rsidRPr="00C156A9">
        <w:rPr>
          <w:rFonts w:ascii="Times New Roman" w:hAnsi="Times New Roman"/>
          <w:sz w:val="24"/>
          <w:szCs w:val="24"/>
        </w:rPr>
        <w:t>Избегайте расплывчатых определений и инструкций, которые обычно сопровождаются жестами, выражений вроде: "стакан находится где-то там на столе", "это поблизости от вас...". Старайтесь быть точным: "стакан посередине стола", "стул справа от вас". Пытайтесь облечь в слова мимику и жесты.</w:t>
      </w:r>
    </w:p>
    <w:p w:rsidR="00C156A9" w:rsidRPr="00C156A9" w:rsidRDefault="00C156A9" w:rsidP="00987BAC">
      <w:pPr>
        <w:numPr>
          <w:ilvl w:val="0"/>
          <w:numId w:val="7"/>
        </w:numPr>
        <w:spacing w:after="0" w:line="264" w:lineRule="auto"/>
        <w:jc w:val="both"/>
        <w:rPr>
          <w:rFonts w:ascii="Times New Roman" w:hAnsi="Times New Roman"/>
          <w:sz w:val="24"/>
          <w:szCs w:val="24"/>
        </w:rPr>
      </w:pPr>
      <w:r w:rsidRPr="00C156A9">
        <w:rPr>
          <w:rFonts w:ascii="Times New Roman" w:hAnsi="Times New Roman"/>
          <w:sz w:val="24"/>
          <w:szCs w:val="24"/>
        </w:rPr>
        <w:lastRenderedPageBreak/>
        <w:t>Если вы заметили, что незрячий человек сбился с маршрута, не управляйте его движением на расстоянии, подойдите и помогите выбраться на нужный путь.</w:t>
      </w:r>
    </w:p>
    <w:p w:rsidR="00C156A9" w:rsidRPr="00C156A9" w:rsidRDefault="00C156A9" w:rsidP="00987BAC">
      <w:pPr>
        <w:numPr>
          <w:ilvl w:val="0"/>
          <w:numId w:val="7"/>
        </w:numPr>
        <w:spacing w:after="0" w:line="264" w:lineRule="auto"/>
        <w:jc w:val="both"/>
        <w:rPr>
          <w:rFonts w:ascii="Times New Roman" w:hAnsi="Times New Roman"/>
          <w:sz w:val="24"/>
          <w:szCs w:val="24"/>
        </w:rPr>
      </w:pPr>
      <w:r w:rsidRPr="00C156A9">
        <w:rPr>
          <w:rFonts w:ascii="Times New Roman" w:hAnsi="Times New Roman"/>
          <w:sz w:val="24"/>
          <w:szCs w:val="24"/>
        </w:rPr>
        <w:t>При спуске или подъеме по ступенькам ведите незрячего перпендикулярно к ним. Передвигаясь, не делайте рывков, резких движений. При сопровождении незрячего человека не закладывайте руки назад – это неудобно.</w:t>
      </w:r>
    </w:p>
    <w:p w:rsidR="00C156A9" w:rsidRDefault="00C156A9" w:rsidP="00987BAC">
      <w:pPr>
        <w:pStyle w:val="3"/>
        <w:spacing w:before="0" w:line="264" w:lineRule="auto"/>
        <w:jc w:val="both"/>
        <w:rPr>
          <w:rFonts w:ascii="Times New Roman" w:hAnsi="Times New Roman" w:cs="Times New Roman"/>
          <w:sz w:val="24"/>
          <w:szCs w:val="24"/>
        </w:rPr>
      </w:pPr>
    </w:p>
    <w:p w:rsidR="00C156A9" w:rsidRPr="00C156A9" w:rsidRDefault="00C156A9" w:rsidP="00987BAC">
      <w:pPr>
        <w:pStyle w:val="3"/>
        <w:spacing w:before="0" w:line="264" w:lineRule="auto"/>
        <w:jc w:val="both"/>
        <w:rPr>
          <w:rFonts w:ascii="Times New Roman" w:hAnsi="Times New Roman" w:cs="Times New Roman"/>
          <w:color w:val="auto"/>
          <w:sz w:val="24"/>
          <w:szCs w:val="24"/>
        </w:rPr>
      </w:pPr>
      <w:r w:rsidRPr="00C156A9">
        <w:rPr>
          <w:rFonts w:ascii="Times New Roman" w:hAnsi="Times New Roman" w:cs="Times New Roman"/>
          <w:color w:val="auto"/>
          <w:sz w:val="24"/>
          <w:szCs w:val="24"/>
        </w:rPr>
        <w:t>При общении с людьми с нарушением слуха:</w:t>
      </w:r>
    </w:p>
    <w:p w:rsidR="00C156A9" w:rsidRPr="00C156A9" w:rsidRDefault="00C156A9" w:rsidP="00987BAC">
      <w:pPr>
        <w:numPr>
          <w:ilvl w:val="0"/>
          <w:numId w:val="8"/>
        </w:numPr>
        <w:spacing w:after="0" w:line="264" w:lineRule="auto"/>
        <w:jc w:val="both"/>
        <w:rPr>
          <w:rFonts w:ascii="Times New Roman" w:hAnsi="Times New Roman"/>
          <w:sz w:val="24"/>
          <w:szCs w:val="24"/>
        </w:rPr>
      </w:pPr>
      <w:r w:rsidRPr="00C156A9">
        <w:rPr>
          <w:rFonts w:ascii="Times New Roman" w:hAnsi="Times New Roman"/>
          <w:sz w:val="24"/>
          <w:szCs w:val="24"/>
        </w:rPr>
        <w:t>Разговаривая с человеком, у которого плохой слух, смотрите прямо на него.</w:t>
      </w:r>
    </w:p>
    <w:p w:rsidR="00C156A9" w:rsidRPr="00C156A9" w:rsidRDefault="00C156A9" w:rsidP="00987BAC">
      <w:pPr>
        <w:numPr>
          <w:ilvl w:val="0"/>
          <w:numId w:val="8"/>
        </w:numPr>
        <w:spacing w:after="0" w:line="264" w:lineRule="auto"/>
        <w:jc w:val="both"/>
        <w:rPr>
          <w:rFonts w:ascii="Times New Roman" w:hAnsi="Times New Roman"/>
          <w:sz w:val="24"/>
          <w:szCs w:val="24"/>
        </w:rPr>
      </w:pPr>
      <w:r w:rsidRPr="00C156A9">
        <w:rPr>
          <w:rFonts w:ascii="Times New Roman" w:hAnsi="Times New Roman"/>
          <w:sz w:val="24"/>
          <w:szCs w:val="24"/>
        </w:rPr>
        <w:t>Не затемняйте свое лицо и не загораживайте его руками, волосами или какими-то предметами. Ваш собеседник должен иметь возможность следить за выражением вашего лица.</w:t>
      </w:r>
    </w:p>
    <w:p w:rsidR="00C156A9" w:rsidRPr="00C156A9" w:rsidRDefault="00C156A9" w:rsidP="00987BAC">
      <w:pPr>
        <w:numPr>
          <w:ilvl w:val="0"/>
          <w:numId w:val="8"/>
        </w:numPr>
        <w:spacing w:after="0" w:line="264" w:lineRule="auto"/>
        <w:jc w:val="both"/>
        <w:rPr>
          <w:rFonts w:ascii="Times New Roman" w:hAnsi="Times New Roman"/>
          <w:sz w:val="24"/>
          <w:szCs w:val="24"/>
        </w:rPr>
      </w:pPr>
      <w:r w:rsidRPr="00C156A9">
        <w:rPr>
          <w:rFonts w:ascii="Times New Roman" w:hAnsi="Times New Roman"/>
          <w:sz w:val="24"/>
          <w:szCs w:val="24"/>
        </w:rPr>
        <w:t>Чтобы привлечь внимание человека, который плохо слышит, назовите его (ее) по имени. Если ответа нет, можно слегка тронуть человека за руку или плечо или же помахать рукой.</w:t>
      </w:r>
    </w:p>
    <w:p w:rsidR="00C156A9" w:rsidRPr="00C156A9" w:rsidRDefault="00C156A9" w:rsidP="00987BAC">
      <w:pPr>
        <w:numPr>
          <w:ilvl w:val="0"/>
          <w:numId w:val="8"/>
        </w:numPr>
        <w:spacing w:after="0" w:line="264" w:lineRule="auto"/>
        <w:jc w:val="both"/>
        <w:rPr>
          <w:rFonts w:ascii="Times New Roman" w:hAnsi="Times New Roman"/>
          <w:sz w:val="24"/>
          <w:szCs w:val="24"/>
        </w:rPr>
      </w:pPr>
      <w:r w:rsidRPr="00C156A9">
        <w:rPr>
          <w:rFonts w:ascii="Times New Roman" w:hAnsi="Times New Roman"/>
          <w:sz w:val="24"/>
          <w:szCs w:val="24"/>
        </w:rPr>
        <w:t>Говорите ясно и ровно. Не нужно излишне подчеркивать что-то. Кричать, особенно в ухо, тоже не надо.</w:t>
      </w:r>
    </w:p>
    <w:p w:rsidR="00C156A9" w:rsidRPr="00C156A9" w:rsidRDefault="00C156A9" w:rsidP="00987BAC">
      <w:pPr>
        <w:numPr>
          <w:ilvl w:val="0"/>
          <w:numId w:val="8"/>
        </w:numPr>
        <w:spacing w:after="0" w:line="264" w:lineRule="auto"/>
        <w:jc w:val="both"/>
        <w:rPr>
          <w:rFonts w:ascii="Times New Roman" w:hAnsi="Times New Roman"/>
          <w:sz w:val="24"/>
          <w:szCs w:val="24"/>
        </w:rPr>
      </w:pPr>
      <w:r w:rsidRPr="00C156A9">
        <w:rPr>
          <w:rFonts w:ascii="Times New Roman" w:hAnsi="Times New Roman"/>
          <w:sz w:val="24"/>
          <w:szCs w:val="24"/>
        </w:rPr>
        <w:t>Если вас просят повторить что-то, попробуйте перефразировать свое предложение. Используйте жесты.</w:t>
      </w:r>
    </w:p>
    <w:p w:rsidR="00C156A9" w:rsidRPr="00C156A9" w:rsidRDefault="00C156A9" w:rsidP="00987BAC">
      <w:pPr>
        <w:numPr>
          <w:ilvl w:val="0"/>
          <w:numId w:val="8"/>
        </w:numPr>
        <w:spacing w:after="0" w:line="264" w:lineRule="auto"/>
        <w:jc w:val="both"/>
        <w:rPr>
          <w:rFonts w:ascii="Times New Roman" w:hAnsi="Times New Roman"/>
          <w:sz w:val="24"/>
          <w:szCs w:val="24"/>
        </w:rPr>
      </w:pPr>
      <w:r w:rsidRPr="00C156A9">
        <w:rPr>
          <w:rFonts w:ascii="Times New Roman" w:hAnsi="Times New Roman"/>
          <w:sz w:val="24"/>
          <w:szCs w:val="24"/>
        </w:rPr>
        <w:t>Убедитесь, что вас поняли. Не стесняйтесь спросить, понял ли вас собеседник.</w:t>
      </w:r>
    </w:p>
    <w:p w:rsidR="00C156A9" w:rsidRPr="00C156A9" w:rsidRDefault="00C156A9" w:rsidP="00987BAC">
      <w:pPr>
        <w:numPr>
          <w:ilvl w:val="0"/>
          <w:numId w:val="8"/>
        </w:numPr>
        <w:spacing w:after="0" w:line="264" w:lineRule="auto"/>
        <w:jc w:val="both"/>
        <w:rPr>
          <w:rFonts w:ascii="Times New Roman" w:hAnsi="Times New Roman"/>
          <w:sz w:val="24"/>
          <w:szCs w:val="24"/>
        </w:rPr>
      </w:pPr>
      <w:r w:rsidRPr="00C156A9">
        <w:rPr>
          <w:rFonts w:ascii="Times New Roman" w:hAnsi="Times New Roman"/>
          <w:sz w:val="24"/>
          <w:szCs w:val="24"/>
        </w:rPr>
        <w:t xml:space="preserve">Если вы сообщаете информацию, которая включает в себя номер, технический или другой сложный термин, адрес, напишите ее, сообщите по факсу или </w:t>
      </w:r>
      <w:r w:rsidRPr="00C156A9">
        <w:rPr>
          <w:rFonts w:ascii="Times New Roman" w:hAnsi="Times New Roman"/>
          <w:sz w:val="24"/>
          <w:szCs w:val="24"/>
        </w:rPr>
        <w:lastRenderedPageBreak/>
        <w:t>электронной почте или любым другим способом, но так, чтобы она была точно понята.</w:t>
      </w:r>
    </w:p>
    <w:p w:rsidR="00C156A9" w:rsidRPr="00C156A9" w:rsidRDefault="00C156A9" w:rsidP="00987BAC">
      <w:pPr>
        <w:numPr>
          <w:ilvl w:val="0"/>
          <w:numId w:val="8"/>
        </w:numPr>
        <w:spacing w:after="0" w:line="264" w:lineRule="auto"/>
        <w:jc w:val="both"/>
        <w:rPr>
          <w:rFonts w:ascii="Times New Roman" w:hAnsi="Times New Roman"/>
          <w:sz w:val="24"/>
          <w:szCs w:val="24"/>
        </w:rPr>
      </w:pPr>
      <w:r w:rsidRPr="00C156A9">
        <w:rPr>
          <w:rFonts w:ascii="Times New Roman" w:hAnsi="Times New Roman"/>
          <w:sz w:val="24"/>
          <w:szCs w:val="24"/>
        </w:rPr>
        <w:t>Если существуют трудности при устном общении, спросите, не будет ли проще переписываться. Не говорите: "Ладно, это неважно..." Сообщения должны быть простыми.</w:t>
      </w:r>
    </w:p>
    <w:p w:rsidR="00C156A9" w:rsidRPr="00C156A9" w:rsidRDefault="00C156A9" w:rsidP="00987BAC">
      <w:pPr>
        <w:numPr>
          <w:ilvl w:val="0"/>
          <w:numId w:val="8"/>
        </w:numPr>
        <w:spacing w:after="0" w:line="264" w:lineRule="auto"/>
        <w:jc w:val="both"/>
        <w:rPr>
          <w:rFonts w:ascii="Times New Roman" w:hAnsi="Times New Roman"/>
          <w:sz w:val="24"/>
          <w:szCs w:val="24"/>
        </w:rPr>
      </w:pPr>
      <w:r w:rsidRPr="00C156A9">
        <w:rPr>
          <w:rFonts w:ascii="Times New Roman" w:hAnsi="Times New Roman"/>
          <w:sz w:val="24"/>
          <w:szCs w:val="24"/>
        </w:rPr>
        <w:t>Не забывайте о среде, которая вас окружает. В больших или многолюдных помещениях трудно общаться с людьми, которые плохо слышат. Яркое солнце или тень тоже могут быть барьерами.</w:t>
      </w:r>
    </w:p>
    <w:p w:rsidR="00C156A9" w:rsidRPr="00C156A9" w:rsidRDefault="00C156A9" w:rsidP="00987BAC">
      <w:pPr>
        <w:numPr>
          <w:ilvl w:val="0"/>
          <w:numId w:val="8"/>
        </w:numPr>
        <w:spacing w:after="0" w:line="264" w:lineRule="auto"/>
        <w:jc w:val="both"/>
        <w:rPr>
          <w:rFonts w:ascii="Times New Roman" w:hAnsi="Times New Roman"/>
          <w:sz w:val="24"/>
          <w:szCs w:val="24"/>
        </w:rPr>
      </w:pPr>
      <w:r w:rsidRPr="00C156A9">
        <w:rPr>
          <w:rFonts w:ascii="Times New Roman" w:hAnsi="Times New Roman"/>
          <w:sz w:val="24"/>
          <w:szCs w:val="24"/>
        </w:rPr>
        <w:t>Не меняйте тему разговора без предупреждения. Используйте переходные фразы вроде: "Хорошо, теперь нам нужно обсудить..."</w:t>
      </w:r>
    </w:p>
    <w:p w:rsidR="00C156A9" w:rsidRPr="00C156A9" w:rsidRDefault="00C156A9" w:rsidP="00987BAC">
      <w:pPr>
        <w:numPr>
          <w:ilvl w:val="0"/>
          <w:numId w:val="8"/>
        </w:numPr>
        <w:spacing w:after="0" w:line="264" w:lineRule="auto"/>
        <w:jc w:val="both"/>
        <w:rPr>
          <w:rFonts w:ascii="Times New Roman" w:hAnsi="Times New Roman"/>
          <w:sz w:val="24"/>
          <w:szCs w:val="24"/>
        </w:rPr>
      </w:pPr>
      <w:r w:rsidRPr="00C156A9">
        <w:rPr>
          <w:rFonts w:ascii="Times New Roman" w:hAnsi="Times New Roman"/>
          <w:sz w:val="24"/>
          <w:szCs w:val="24"/>
        </w:rPr>
        <w:t>Очень часто глухие люди используют язык жестов. Если вы общаетесь через переводчика, не забудьте, что обращаться надо непосредственно к собеседнику, а не к переводчику.</w:t>
      </w:r>
    </w:p>
    <w:p w:rsidR="00C156A9" w:rsidRPr="00C156A9" w:rsidRDefault="00C156A9" w:rsidP="00987BAC">
      <w:pPr>
        <w:numPr>
          <w:ilvl w:val="0"/>
          <w:numId w:val="8"/>
        </w:numPr>
        <w:spacing w:after="0" w:line="264" w:lineRule="auto"/>
        <w:jc w:val="both"/>
        <w:rPr>
          <w:rFonts w:ascii="Times New Roman" w:hAnsi="Times New Roman"/>
          <w:sz w:val="24"/>
          <w:szCs w:val="24"/>
        </w:rPr>
      </w:pPr>
      <w:r w:rsidRPr="00C156A9">
        <w:rPr>
          <w:rFonts w:ascii="Times New Roman" w:hAnsi="Times New Roman"/>
          <w:sz w:val="24"/>
          <w:szCs w:val="24"/>
        </w:rPr>
        <w:t xml:space="preserve">Не все люди, которые плохо слышат, могут читать по губам. Вам лучше всего спросить об этом при первой встрече. Если ваш собеседник обладает этим навыком, нужно соблюдать несколько важных правил. Помните: </w:t>
      </w:r>
    </w:p>
    <w:p w:rsidR="00C156A9" w:rsidRPr="00C156A9" w:rsidRDefault="00C156A9" w:rsidP="00987BAC">
      <w:pPr>
        <w:numPr>
          <w:ilvl w:val="1"/>
          <w:numId w:val="8"/>
        </w:numPr>
        <w:spacing w:after="0" w:line="264" w:lineRule="auto"/>
        <w:jc w:val="both"/>
        <w:rPr>
          <w:rFonts w:ascii="Times New Roman" w:hAnsi="Times New Roman"/>
          <w:sz w:val="24"/>
          <w:szCs w:val="24"/>
        </w:rPr>
      </w:pPr>
      <w:r w:rsidRPr="00C156A9">
        <w:rPr>
          <w:rFonts w:ascii="Times New Roman" w:hAnsi="Times New Roman"/>
          <w:sz w:val="24"/>
          <w:szCs w:val="24"/>
        </w:rPr>
        <w:t>Что только три из десяти слов хорошо прочитываются.</w:t>
      </w:r>
    </w:p>
    <w:p w:rsidR="00C156A9" w:rsidRPr="00C156A9" w:rsidRDefault="00C156A9" w:rsidP="00987BAC">
      <w:pPr>
        <w:numPr>
          <w:ilvl w:val="1"/>
          <w:numId w:val="8"/>
        </w:numPr>
        <w:spacing w:after="0" w:line="264" w:lineRule="auto"/>
        <w:jc w:val="both"/>
        <w:rPr>
          <w:rFonts w:ascii="Times New Roman" w:hAnsi="Times New Roman"/>
          <w:sz w:val="24"/>
          <w:szCs w:val="24"/>
        </w:rPr>
      </w:pPr>
      <w:r w:rsidRPr="00C156A9">
        <w:rPr>
          <w:rFonts w:ascii="Times New Roman" w:hAnsi="Times New Roman"/>
          <w:sz w:val="24"/>
          <w:szCs w:val="24"/>
        </w:rPr>
        <w:t>Нужно смотреть в лицо собеседника и говорить ясно и медленно, использовать простые фразы и избегать несущественных слов.</w:t>
      </w:r>
    </w:p>
    <w:p w:rsidR="00C156A9" w:rsidRPr="00C156A9" w:rsidRDefault="00C156A9" w:rsidP="00987BAC">
      <w:pPr>
        <w:numPr>
          <w:ilvl w:val="1"/>
          <w:numId w:val="8"/>
        </w:numPr>
        <w:spacing w:after="0" w:line="264" w:lineRule="auto"/>
        <w:jc w:val="both"/>
        <w:rPr>
          <w:rFonts w:ascii="Times New Roman" w:hAnsi="Times New Roman"/>
          <w:sz w:val="24"/>
          <w:szCs w:val="24"/>
        </w:rPr>
      </w:pPr>
      <w:r w:rsidRPr="00C156A9">
        <w:rPr>
          <w:rFonts w:ascii="Times New Roman" w:hAnsi="Times New Roman"/>
          <w:sz w:val="24"/>
          <w:szCs w:val="24"/>
        </w:rPr>
        <w:t>Нужно использовать выражение лица, жесты, телодвижения, если хотите подчеркнуть или прояснить смысл сказанного.</w:t>
      </w:r>
    </w:p>
    <w:p w:rsidR="00C156A9" w:rsidRDefault="00C156A9" w:rsidP="00987BAC">
      <w:pPr>
        <w:pStyle w:val="3"/>
        <w:spacing w:before="0" w:line="264" w:lineRule="auto"/>
        <w:jc w:val="both"/>
        <w:rPr>
          <w:rFonts w:ascii="Times New Roman" w:hAnsi="Times New Roman" w:cs="Times New Roman"/>
          <w:sz w:val="24"/>
          <w:szCs w:val="24"/>
        </w:rPr>
      </w:pPr>
    </w:p>
    <w:p w:rsidR="00C156A9" w:rsidRPr="00C156A9" w:rsidRDefault="00C156A9" w:rsidP="00987BAC">
      <w:pPr>
        <w:pStyle w:val="3"/>
        <w:spacing w:before="0" w:line="264" w:lineRule="auto"/>
        <w:jc w:val="both"/>
        <w:rPr>
          <w:rFonts w:ascii="Times New Roman" w:hAnsi="Times New Roman" w:cs="Times New Roman"/>
          <w:color w:val="auto"/>
          <w:sz w:val="24"/>
          <w:szCs w:val="24"/>
        </w:rPr>
      </w:pPr>
      <w:r w:rsidRPr="00C156A9">
        <w:rPr>
          <w:rFonts w:ascii="Times New Roman" w:hAnsi="Times New Roman" w:cs="Times New Roman"/>
          <w:color w:val="auto"/>
          <w:sz w:val="24"/>
          <w:szCs w:val="24"/>
        </w:rPr>
        <w:t>При общении с людьми с задержкой в развитии и проблемами общения:</w:t>
      </w:r>
    </w:p>
    <w:p w:rsidR="00C156A9" w:rsidRPr="00C156A9" w:rsidRDefault="00C156A9" w:rsidP="00987BAC">
      <w:pPr>
        <w:numPr>
          <w:ilvl w:val="0"/>
          <w:numId w:val="9"/>
        </w:numPr>
        <w:spacing w:after="0" w:line="264" w:lineRule="auto"/>
        <w:jc w:val="both"/>
        <w:rPr>
          <w:rFonts w:ascii="Times New Roman" w:hAnsi="Times New Roman"/>
          <w:sz w:val="24"/>
          <w:szCs w:val="24"/>
        </w:rPr>
      </w:pPr>
      <w:r w:rsidRPr="00C156A9">
        <w:rPr>
          <w:rFonts w:ascii="Times New Roman" w:hAnsi="Times New Roman"/>
          <w:sz w:val="24"/>
          <w:szCs w:val="24"/>
        </w:rPr>
        <w:t>Используйте доступный язык, выражайтесь точно и по делу.</w:t>
      </w:r>
    </w:p>
    <w:p w:rsidR="00C156A9" w:rsidRPr="00C156A9" w:rsidRDefault="00C156A9" w:rsidP="00987BAC">
      <w:pPr>
        <w:numPr>
          <w:ilvl w:val="0"/>
          <w:numId w:val="9"/>
        </w:numPr>
        <w:spacing w:after="0" w:line="264" w:lineRule="auto"/>
        <w:jc w:val="both"/>
        <w:rPr>
          <w:rFonts w:ascii="Times New Roman" w:hAnsi="Times New Roman"/>
          <w:sz w:val="24"/>
          <w:szCs w:val="24"/>
        </w:rPr>
      </w:pPr>
      <w:r w:rsidRPr="00C156A9">
        <w:rPr>
          <w:rFonts w:ascii="Times New Roman" w:hAnsi="Times New Roman"/>
          <w:sz w:val="24"/>
          <w:szCs w:val="24"/>
        </w:rPr>
        <w:t>Избегайте словесных штампов и образных выражений, если только вы не уверены в том, что ваш собеседник с ними знаком.</w:t>
      </w:r>
    </w:p>
    <w:p w:rsidR="00C156A9" w:rsidRPr="00C156A9" w:rsidRDefault="00C156A9" w:rsidP="00987BAC">
      <w:pPr>
        <w:numPr>
          <w:ilvl w:val="0"/>
          <w:numId w:val="9"/>
        </w:numPr>
        <w:spacing w:after="0" w:line="264" w:lineRule="auto"/>
        <w:jc w:val="both"/>
        <w:rPr>
          <w:rFonts w:ascii="Times New Roman" w:hAnsi="Times New Roman"/>
          <w:sz w:val="24"/>
          <w:szCs w:val="24"/>
        </w:rPr>
      </w:pPr>
      <w:r w:rsidRPr="00C156A9">
        <w:rPr>
          <w:rFonts w:ascii="Times New Roman" w:hAnsi="Times New Roman"/>
          <w:sz w:val="24"/>
          <w:szCs w:val="24"/>
        </w:rPr>
        <w:t>Не говорите "свысока". Не думайте, что вас не поймут.</w:t>
      </w:r>
    </w:p>
    <w:p w:rsidR="00C156A9" w:rsidRPr="00C156A9" w:rsidRDefault="00C156A9" w:rsidP="00987BAC">
      <w:pPr>
        <w:numPr>
          <w:ilvl w:val="0"/>
          <w:numId w:val="9"/>
        </w:numPr>
        <w:spacing w:after="0" w:line="264" w:lineRule="auto"/>
        <w:jc w:val="both"/>
        <w:rPr>
          <w:rFonts w:ascii="Times New Roman" w:hAnsi="Times New Roman"/>
          <w:sz w:val="24"/>
          <w:szCs w:val="24"/>
        </w:rPr>
      </w:pPr>
      <w:r w:rsidRPr="00C156A9">
        <w:rPr>
          <w:rFonts w:ascii="Times New Roman" w:hAnsi="Times New Roman"/>
          <w:sz w:val="24"/>
          <w:szCs w:val="24"/>
        </w:rPr>
        <w:t>Говоря о задачах или проекте, рассказывайте все "по шагам". Дайте возможность вашему собеседнику обыграть каждый шаг после того, как вы объяснили ему.</w:t>
      </w:r>
    </w:p>
    <w:p w:rsidR="00C156A9" w:rsidRPr="00C156A9" w:rsidRDefault="00C156A9" w:rsidP="00987BAC">
      <w:pPr>
        <w:numPr>
          <w:ilvl w:val="0"/>
          <w:numId w:val="9"/>
        </w:numPr>
        <w:spacing w:after="0" w:line="264" w:lineRule="auto"/>
        <w:jc w:val="both"/>
        <w:rPr>
          <w:rFonts w:ascii="Times New Roman" w:hAnsi="Times New Roman"/>
          <w:sz w:val="24"/>
          <w:szCs w:val="24"/>
        </w:rPr>
      </w:pPr>
      <w:r w:rsidRPr="00C156A9">
        <w:rPr>
          <w:rFonts w:ascii="Times New Roman" w:hAnsi="Times New Roman"/>
          <w:sz w:val="24"/>
          <w:szCs w:val="24"/>
        </w:rPr>
        <w:t>Исходите из того, что взрослый человек с задержкой в развитии имеет такой же опыт, как и любой другой взрослый человек.</w:t>
      </w:r>
    </w:p>
    <w:p w:rsidR="00C156A9" w:rsidRPr="00C156A9" w:rsidRDefault="00C156A9" w:rsidP="00987BAC">
      <w:pPr>
        <w:numPr>
          <w:ilvl w:val="0"/>
          <w:numId w:val="9"/>
        </w:numPr>
        <w:spacing w:after="0" w:line="264" w:lineRule="auto"/>
        <w:jc w:val="both"/>
        <w:rPr>
          <w:rFonts w:ascii="Times New Roman" w:hAnsi="Times New Roman"/>
          <w:sz w:val="24"/>
          <w:szCs w:val="24"/>
        </w:rPr>
      </w:pPr>
      <w:r w:rsidRPr="00C156A9">
        <w:rPr>
          <w:rFonts w:ascii="Times New Roman" w:hAnsi="Times New Roman"/>
          <w:sz w:val="24"/>
          <w:szCs w:val="24"/>
        </w:rPr>
        <w:t>Если необходимо, используйте иллюстрации или фотографии. Будьте готовы повторить несколько раз. Не сдавайтесь, если вас с первого раза не поняли.</w:t>
      </w:r>
    </w:p>
    <w:p w:rsidR="00C156A9" w:rsidRPr="00C156A9" w:rsidRDefault="00C156A9" w:rsidP="00987BAC">
      <w:pPr>
        <w:numPr>
          <w:ilvl w:val="0"/>
          <w:numId w:val="9"/>
        </w:numPr>
        <w:spacing w:after="0" w:line="264" w:lineRule="auto"/>
        <w:jc w:val="both"/>
        <w:rPr>
          <w:rFonts w:ascii="Times New Roman" w:hAnsi="Times New Roman"/>
          <w:sz w:val="24"/>
          <w:szCs w:val="24"/>
        </w:rPr>
      </w:pPr>
      <w:r w:rsidRPr="00C156A9">
        <w:rPr>
          <w:rFonts w:ascii="Times New Roman" w:hAnsi="Times New Roman"/>
          <w:sz w:val="24"/>
          <w:szCs w:val="24"/>
        </w:rPr>
        <w:t>Обращайтесь с человеком с проблемами развития точно так же, как вы бы обращались с другими людьми.</w:t>
      </w:r>
    </w:p>
    <w:p w:rsidR="00C156A9" w:rsidRPr="00C156A9" w:rsidRDefault="00C156A9" w:rsidP="00987BAC">
      <w:pPr>
        <w:numPr>
          <w:ilvl w:val="0"/>
          <w:numId w:val="9"/>
        </w:numPr>
        <w:spacing w:after="0" w:line="264" w:lineRule="auto"/>
        <w:jc w:val="both"/>
        <w:rPr>
          <w:rFonts w:ascii="Times New Roman" w:hAnsi="Times New Roman"/>
          <w:sz w:val="24"/>
          <w:szCs w:val="24"/>
        </w:rPr>
      </w:pPr>
      <w:r w:rsidRPr="00C156A9">
        <w:rPr>
          <w:rFonts w:ascii="Times New Roman" w:hAnsi="Times New Roman"/>
          <w:sz w:val="24"/>
          <w:szCs w:val="24"/>
        </w:rPr>
        <w:t>Если это необходимо, можете записать свое сообщение или предложение на бумаге, предложите вашему собеседнику обсудить его с другом или семьей. В записке укажите свой номер телефона, предложите обсудить это при следующей встрече.</w:t>
      </w:r>
    </w:p>
    <w:p w:rsidR="00C156A9" w:rsidRDefault="00C156A9" w:rsidP="00987BAC">
      <w:pPr>
        <w:pStyle w:val="3"/>
        <w:spacing w:before="0" w:line="264" w:lineRule="auto"/>
        <w:jc w:val="both"/>
        <w:rPr>
          <w:rFonts w:ascii="Times New Roman" w:hAnsi="Times New Roman" w:cs="Times New Roman"/>
          <w:sz w:val="24"/>
          <w:szCs w:val="24"/>
        </w:rPr>
      </w:pPr>
    </w:p>
    <w:p w:rsidR="00C156A9" w:rsidRPr="00C156A9" w:rsidRDefault="00C156A9" w:rsidP="00987BAC">
      <w:pPr>
        <w:pStyle w:val="3"/>
        <w:spacing w:before="0" w:line="264" w:lineRule="auto"/>
        <w:jc w:val="both"/>
        <w:rPr>
          <w:rFonts w:ascii="Times New Roman" w:hAnsi="Times New Roman" w:cs="Times New Roman"/>
          <w:color w:val="auto"/>
          <w:sz w:val="24"/>
          <w:szCs w:val="24"/>
        </w:rPr>
      </w:pPr>
      <w:r w:rsidRPr="00C156A9">
        <w:rPr>
          <w:rFonts w:ascii="Times New Roman" w:hAnsi="Times New Roman" w:cs="Times New Roman"/>
          <w:color w:val="auto"/>
          <w:sz w:val="24"/>
          <w:szCs w:val="24"/>
        </w:rPr>
        <w:t>При общении с людьми с психическими проблемами:</w:t>
      </w:r>
    </w:p>
    <w:p w:rsidR="00C156A9" w:rsidRPr="00C156A9" w:rsidRDefault="00C156A9" w:rsidP="00987BAC">
      <w:pPr>
        <w:pStyle w:val="a9"/>
        <w:spacing w:before="0" w:beforeAutospacing="0" w:after="0" w:line="264" w:lineRule="auto"/>
        <w:jc w:val="both"/>
      </w:pPr>
      <w:r w:rsidRPr="00C156A9">
        <w:t xml:space="preserve">Психические нарушения – не то же самое, что проблемы в развитии. Люди с психическими проблемами могут испытывать эмоциональные расстройства или </w:t>
      </w:r>
      <w:r w:rsidRPr="00C156A9">
        <w:lastRenderedPageBreak/>
        <w:t>замешательство, осложняющие их жизнь. У них свой особый и изменчивый взгляд на мир.</w:t>
      </w:r>
    </w:p>
    <w:p w:rsidR="00C156A9" w:rsidRPr="00C156A9" w:rsidRDefault="00C156A9" w:rsidP="00987BAC">
      <w:pPr>
        <w:numPr>
          <w:ilvl w:val="0"/>
          <w:numId w:val="10"/>
        </w:numPr>
        <w:spacing w:after="0" w:line="264" w:lineRule="auto"/>
        <w:jc w:val="both"/>
        <w:rPr>
          <w:rFonts w:ascii="Times New Roman" w:hAnsi="Times New Roman"/>
          <w:sz w:val="24"/>
          <w:szCs w:val="24"/>
        </w:rPr>
      </w:pPr>
      <w:r w:rsidRPr="00C156A9">
        <w:rPr>
          <w:rFonts w:ascii="Times New Roman" w:hAnsi="Times New Roman"/>
          <w:sz w:val="24"/>
          <w:szCs w:val="24"/>
        </w:rPr>
        <w:t>Не надо думать, что люди с психическими нарушениями обязательно нуждаются в дополнительной помощи и специальном обращении.</w:t>
      </w:r>
    </w:p>
    <w:p w:rsidR="00C156A9" w:rsidRPr="00C156A9" w:rsidRDefault="00C156A9" w:rsidP="00987BAC">
      <w:pPr>
        <w:numPr>
          <w:ilvl w:val="0"/>
          <w:numId w:val="10"/>
        </w:numPr>
        <w:spacing w:after="0" w:line="264" w:lineRule="auto"/>
        <w:jc w:val="both"/>
        <w:rPr>
          <w:rFonts w:ascii="Times New Roman" w:hAnsi="Times New Roman"/>
          <w:sz w:val="24"/>
          <w:szCs w:val="24"/>
        </w:rPr>
      </w:pPr>
      <w:r w:rsidRPr="00C156A9">
        <w:rPr>
          <w:rFonts w:ascii="Times New Roman" w:hAnsi="Times New Roman"/>
          <w:sz w:val="24"/>
          <w:szCs w:val="24"/>
        </w:rPr>
        <w:t>Обращайтесь с людьми с психическими нарушениями как с личностями. Не нужно делать преждевременных выводов на основании опыта общения с другими людьми с такой же формой инвалидности.</w:t>
      </w:r>
    </w:p>
    <w:p w:rsidR="00C156A9" w:rsidRPr="00C156A9" w:rsidRDefault="00C156A9" w:rsidP="00987BAC">
      <w:pPr>
        <w:numPr>
          <w:ilvl w:val="0"/>
          <w:numId w:val="10"/>
        </w:numPr>
        <w:spacing w:after="0" w:line="264" w:lineRule="auto"/>
        <w:jc w:val="both"/>
        <w:rPr>
          <w:rFonts w:ascii="Times New Roman" w:hAnsi="Times New Roman"/>
          <w:sz w:val="24"/>
          <w:szCs w:val="24"/>
        </w:rPr>
      </w:pPr>
      <w:r w:rsidRPr="00C156A9">
        <w:rPr>
          <w:rFonts w:ascii="Times New Roman" w:hAnsi="Times New Roman"/>
          <w:sz w:val="24"/>
          <w:szCs w:val="24"/>
        </w:rPr>
        <w:t>Не следует думать, что люди с психическими нарушениями более других склонны к насилию. Это миф. Если вы дружелюбны, они будут чувствовать себя спокойно.</w:t>
      </w:r>
    </w:p>
    <w:p w:rsidR="00C156A9" w:rsidRPr="00C156A9" w:rsidRDefault="00C156A9" w:rsidP="00987BAC">
      <w:pPr>
        <w:numPr>
          <w:ilvl w:val="0"/>
          <w:numId w:val="10"/>
        </w:numPr>
        <w:spacing w:after="0" w:line="264" w:lineRule="auto"/>
        <w:jc w:val="both"/>
        <w:rPr>
          <w:rFonts w:ascii="Times New Roman" w:hAnsi="Times New Roman"/>
          <w:sz w:val="24"/>
          <w:szCs w:val="24"/>
        </w:rPr>
      </w:pPr>
      <w:r w:rsidRPr="00C156A9">
        <w:rPr>
          <w:rFonts w:ascii="Times New Roman" w:hAnsi="Times New Roman"/>
          <w:sz w:val="24"/>
          <w:szCs w:val="24"/>
        </w:rPr>
        <w:t>Неверно, что люди с психическими нарушениями всегда принимают или должны принимать лекарства.</w:t>
      </w:r>
    </w:p>
    <w:p w:rsidR="00C156A9" w:rsidRPr="00C156A9" w:rsidRDefault="00C156A9" w:rsidP="00987BAC">
      <w:pPr>
        <w:numPr>
          <w:ilvl w:val="0"/>
          <w:numId w:val="10"/>
        </w:numPr>
        <w:spacing w:after="0" w:line="264" w:lineRule="auto"/>
        <w:jc w:val="both"/>
        <w:rPr>
          <w:rFonts w:ascii="Times New Roman" w:hAnsi="Times New Roman"/>
          <w:sz w:val="24"/>
          <w:szCs w:val="24"/>
        </w:rPr>
      </w:pPr>
      <w:r w:rsidRPr="00C156A9">
        <w:rPr>
          <w:rFonts w:ascii="Times New Roman" w:hAnsi="Times New Roman"/>
          <w:sz w:val="24"/>
          <w:szCs w:val="24"/>
        </w:rPr>
        <w:t>Неверно, что люди с психическими нарушениями не могут подписывать документы или давать согласие на лечение. Они, как правило, признаются дееспособными.</w:t>
      </w:r>
    </w:p>
    <w:p w:rsidR="00C156A9" w:rsidRPr="00C156A9" w:rsidRDefault="00C156A9" w:rsidP="00987BAC">
      <w:pPr>
        <w:numPr>
          <w:ilvl w:val="0"/>
          <w:numId w:val="10"/>
        </w:numPr>
        <w:spacing w:after="0" w:line="264" w:lineRule="auto"/>
        <w:jc w:val="both"/>
        <w:rPr>
          <w:rFonts w:ascii="Times New Roman" w:hAnsi="Times New Roman"/>
          <w:sz w:val="24"/>
          <w:szCs w:val="24"/>
        </w:rPr>
      </w:pPr>
      <w:r w:rsidRPr="00C156A9">
        <w:rPr>
          <w:rFonts w:ascii="Times New Roman" w:hAnsi="Times New Roman"/>
          <w:sz w:val="24"/>
          <w:szCs w:val="24"/>
        </w:rPr>
        <w:t>Неверно, что люди с психическими нарушениями имеют проблемы в понимании или ниже по уровню интеллекта, чем большинство людей.</w:t>
      </w:r>
    </w:p>
    <w:p w:rsidR="00C156A9" w:rsidRPr="00C156A9" w:rsidRDefault="00C156A9" w:rsidP="00987BAC">
      <w:pPr>
        <w:numPr>
          <w:ilvl w:val="0"/>
          <w:numId w:val="10"/>
        </w:numPr>
        <w:spacing w:after="0" w:line="264" w:lineRule="auto"/>
        <w:jc w:val="both"/>
        <w:rPr>
          <w:rFonts w:ascii="Times New Roman" w:hAnsi="Times New Roman"/>
          <w:sz w:val="24"/>
          <w:szCs w:val="24"/>
        </w:rPr>
      </w:pPr>
      <w:r w:rsidRPr="00C156A9">
        <w:rPr>
          <w:rFonts w:ascii="Times New Roman" w:hAnsi="Times New Roman"/>
          <w:sz w:val="24"/>
          <w:szCs w:val="24"/>
        </w:rPr>
        <w:t>Неверно, что люди с психическими нарушениями не способны работать. Они могут выполнять множество обязанностей, которые требуют определенных навыков и способностей.</w:t>
      </w:r>
    </w:p>
    <w:p w:rsidR="00C156A9" w:rsidRPr="00C156A9" w:rsidRDefault="00C156A9" w:rsidP="00987BAC">
      <w:pPr>
        <w:numPr>
          <w:ilvl w:val="0"/>
          <w:numId w:val="10"/>
        </w:numPr>
        <w:spacing w:after="0" w:line="264" w:lineRule="auto"/>
        <w:jc w:val="both"/>
        <w:rPr>
          <w:rFonts w:ascii="Times New Roman" w:hAnsi="Times New Roman"/>
          <w:sz w:val="24"/>
          <w:szCs w:val="24"/>
        </w:rPr>
      </w:pPr>
      <w:r w:rsidRPr="00C156A9">
        <w:rPr>
          <w:rFonts w:ascii="Times New Roman" w:hAnsi="Times New Roman"/>
          <w:sz w:val="24"/>
          <w:szCs w:val="24"/>
        </w:rPr>
        <w:t>Не думайте, что люди с психическими нарушениями не знают, что для них хорошо, а что – плохо.</w:t>
      </w:r>
    </w:p>
    <w:p w:rsidR="00C156A9" w:rsidRPr="00C156A9" w:rsidRDefault="00C156A9" w:rsidP="00987BAC">
      <w:pPr>
        <w:numPr>
          <w:ilvl w:val="0"/>
          <w:numId w:val="10"/>
        </w:numPr>
        <w:spacing w:after="0" w:line="264" w:lineRule="auto"/>
        <w:jc w:val="both"/>
        <w:rPr>
          <w:rFonts w:ascii="Times New Roman" w:hAnsi="Times New Roman"/>
          <w:sz w:val="24"/>
          <w:szCs w:val="24"/>
        </w:rPr>
      </w:pPr>
      <w:r w:rsidRPr="00C156A9">
        <w:rPr>
          <w:rFonts w:ascii="Times New Roman" w:hAnsi="Times New Roman"/>
          <w:sz w:val="24"/>
          <w:szCs w:val="24"/>
        </w:rPr>
        <w:t>Если человек, имеющий психические нарушения, расстроен, спросите его спокойно, что вы можете сделать, чтобы помочь ему.</w:t>
      </w:r>
    </w:p>
    <w:p w:rsidR="00C156A9" w:rsidRPr="00C156A9" w:rsidRDefault="00C156A9" w:rsidP="00987BAC">
      <w:pPr>
        <w:numPr>
          <w:ilvl w:val="0"/>
          <w:numId w:val="10"/>
        </w:numPr>
        <w:spacing w:after="0" w:line="264" w:lineRule="auto"/>
        <w:jc w:val="both"/>
        <w:rPr>
          <w:rFonts w:ascii="Times New Roman" w:hAnsi="Times New Roman"/>
          <w:sz w:val="24"/>
          <w:szCs w:val="24"/>
        </w:rPr>
      </w:pPr>
      <w:r w:rsidRPr="00C156A9">
        <w:rPr>
          <w:rFonts w:ascii="Times New Roman" w:hAnsi="Times New Roman"/>
          <w:sz w:val="24"/>
          <w:szCs w:val="24"/>
        </w:rPr>
        <w:lastRenderedPageBreak/>
        <w:t>Не думайте, что человек с психическими нарушениями не может справиться с волнением.</w:t>
      </w:r>
    </w:p>
    <w:p w:rsidR="00C156A9" w:rsidRPr="00C156A9" w:rsidRDefault="00C156A9" w:rsidP="00987BAC">
      <w:pPr>
        <w:numPr>
          <w:ilvl w:val="0"/>
          <w:numId w:val="10"/>
        </w:numPr>
        <w:spacing w:after="0" w:line="264" w:lineRule="auto"/>
        <w:jc w:val="both"/>
        <w:rPr>
          <w:rFonts w:ascii="Times New Roman" w:hAnsi="Times New Roman"/>
          <w:sz w:val="24"/>
          <w:szCs w:val="24"/>
        </w:rPr>
      </w:pPr>
      <w:r w:rsidRPr="00C156A9">
        <w:rPr>
          <w:rFonts w:ascii="Times New Roman" w:hAnsi="Times New Roman"/>
          <w:sz w:val="24"/>
          <w:szCs w:val="24"/>
        </w:rPr>
        <w:t>Не говорите резко с человеком, имеющим психические нарушения, даже если у вас есть для этого основания.</w:t>
      </w:r>
    </w:p>
    <w:p w:rsidR="00C156A9" w:rsidRDefault="00C156A9" w:rsidP="00987BAC">
      <w:pPr>
        <w:pStyle w:val="3"/>
        <w:spacing w:before="0" w:line="264" w:lineRule="auto"/>
        <w:jc w:val="both"/>
        <w:rPr>
          <w:rFonts w:ascii="Times New Roman" w:hAnsi="Times New Roman" w:cs="Times New Roman"/>
          <w:sz w:val="24"/>
          <w:szCs w:val="24"/>
        </w:rPr>
      </w:pPr>
    </w:p>
    <w:p w:rsidR="00C156A9" w:rsidRPr="00C156A9" w:rsidRDefault="00C156A9" w:rsidP="00987BAC">
      <w:pPr>
        <w:pStyle w:val="3"/>
        <w:spacing w:before="0" w:line="264" w:lineRule="auto"/>
        <w:jc w:val="both"/>
        <w:rPr>
          <w:rFonts w:ascii="Times New Roman" w:hAnsi="Times New Roman" w:cs="Times New Roman"/>
          <w:color w:val="auto"/>
          <w:sz w:val="24"/>
          <w:szCs w:val="24"/>
        </w:rPr>
      </w:pPr>
      <w:r w:rsidRPr="00C156A9">
        <w:rPr>
          <w:rFonts w:ascii="Times New Roman" w:hAnsi="Times New Roman" w:cs="Times New Roman"/>
          <w:color w:val="auto"/>
          <w:sz w:val="24"/>
          <w:szCs w:val="24"/>
        </w:rPr>
        <w:t>При общении с людьми, испытывающими затруднения в речи:</w:t>
      </w:r>
    </w:p>
    <w:p w:rsidR="00C156A9" w:rsidRPr="00C156A9" w:rsidRDefault="00C156A9" w:rsidP="00987BAC">
      <w:pPr>
        <w:numPr>
          <w:ilvl w:val="0"/>
          <w:numId w:val="11"/>
        </w:numPr>
        <w:spacing w:after="0" w:line="264" w:lineRule="auto"/>
        <w:jc w:val="both"/>
        <w:rPr>
          <w:rFonts w:ascii="Times New Roman" w:hAnsi="Times New Roman"/>
          <w:sz w:val="24"/>
          <w:szCs w:val="24"/>
        </w:rPr>
      </w:pPr>
      <w:r w:rsidRPr="00C156A9">
        <w:rPr>
          <w:rFonts w:ascii="Times New Roman" w:hAnsi="Times New Roman"/>
          <w:sz w:val="24"/>
          <w:szCs w:val="24"/>
        </w:rPr>
        <w:t>Не игнорируйте людей, которым трудно говорить, потому что понять их – в ваших интересах.</w:t>
      </w:r>
    </w:p>
    <w:p w:rsidR="00C156A9" w:rsidRPr="00C156A9" w:rsidRDefault="00C156A9" w:rsidP="00987BAC">
      <w:pPr>
        <w:numPr>
          <w:ilvl w:val="0"/>
          <w:numId w:val="11"/>
        </w:numPr>
        <w:spacing w:after="0" w:line="264" w:lineRule="auto"/>
        <w:jc w:val="both"/>
        <w:rPr>
          <w:rFonts w:ascii="Times New Roman" w:hAnsi="Times New Roman"/>
          <w:sz w:val="24"/>
          <w:szCs w:val="24"/>
        </w:rPr>
      </w:pPr>
      <w:r w:rsidRPr="00C156A9">
        <w:rPr>
          <w:rFonts w:ascii="Times New Roman" w:hAnsi="Times New Roman"/>
          <w:sz w:val="24"/>
          <w:szCs w:val="24"/>
        </w:rPr>
        <w:t>Не перебивайте и не поправляйте человека, который испытывает трудности в речи. Начинайте говорить только тогда, когда убедитесь, что он уже закончил свою мысль.</w:t>
      </w:r>
    </w:p>
    <w:p w:rsidR="00C156A9" w:rsidRPr="00C156A9" w:rsidRDefault="00C156A9" w:rsidP="00987BAC">
      <w:pPr>
        <w:numPr>
          <w:ilvl w:val="0"/>
          <w:numId w:val="11"/>
        </w:numPr>
        <w:spacing w:after="0" w:line="264" w:lineRule="auto"/>
        <w:jc w:val="both"/>
        <w:rPr>
          <w:rFonts w:ascii="Times New Roman" w:hAnsi="Times New Roman"/>
          <w:sz w:val="24"/>
          <w:szCs w:val="24"/>
        </w:rPr>
      </w:pPr>
      <w:r w:rsidRPr="00C156A9">
        <w:rPr>
          <w:rFonts w:ascii="Times New Roman" w:hAnsi="Times New Roman"/>
          <w:sz w:val="24"/>
          <w:szCs w:val="24"/>
        </w:rPr>
        <w:t>Не пытайтесь ускорить разговор. Будьте готовы к тому, что разговор с человеком с затрудненной речью займет у вас больше времени. Если вы спешите, лучше, извинившись, договоритесь о другом, более свободном времени.</w:t>
      </w:r>
    </w:p>
    <w:p w:rsidR="00C156A9" w:rsidRPr="00C156A9" w:rsidRDefault="00C156A9" w:rsidP="00987BAC">
      <w:pPr>
        <w:numPr>
          <w:ilvl w:val="0"/>
          <w:numId w:val="11"/>
        </w:numPr>
        <w:spacing w:after="0" w:line="264" w:lineRule="auto"/>
        <w:jc w:val="both"/>
        <w:rPr>
          <w:rFonts w:ascii="Times New Roman" w:hAnsi="Times New Roman"/>
          <w:sz w:val="24"/>
          <w:szCs w:val="24"/>
        </w:rPr>
      </w:pPr>
      <w:r w:rsidRPr="00C156A9">
        <w:rPr>
          <w:rFonts w:ascii="Times New Roman" w:hAnsi="Times New Roman"/>
          <w:sz w:val="24"/>
          <w:szCs w:val="24"/>
        </w:rPr>
        <w:t>Смотрите в лицо собеседнику, поддерживайте визуальный контакт. Отдайте этой беседе все ваше внимание.</w:t>
      </w:r>
    </w:p>
    <w:p w:rsidR="00C156A9" w:rsidRPr="00C156A9" w:rsidRDefault="00C156A9" w:rsidP="00987BAC">
      <w:pPr>
        <w:numPr>
          <w:ilvl w:val="0"/>
          <w:numId w:val="11"/>
        </w:numPr>
        <w:spacing w:after="0" w:line="264" w:lineRule="auto"/>
        <w:jc w:val="both"/>
        <w:rPr>
          <w:rFonts w:ascii="Times New Roman" w:hAnsi="Times New Roman"/>
          <w:sz w:val="24"/>
          <w:szCs w:val="24"/>
        </w:rPr>
      </w:pPr>
      <w:r w:rsidRPr="00C156A9">
        <w:rPr>
          <w:rFonts w:ascii="Times New Roman" w:hAnsi="Times New Roman"/>
          <w:sz w:val="24"/>
          <w:szCs w:val="24"/>
        </w:rPr>
        <w:t>Не думайте, что затруднения в речи – показатель низкого уровня интеллекта человека.</w:t>
      </w:r>
    </w:p>
    <w:p w:rsidR="00C156A9" w:rsidRPr="00C156A9" w:rsidRDefault="00C156A9" w:rsidP="00987BAC">
      <w:pPr>
        <w:numPr>
          <w:ilvl w:val="0"/>
          <w:numId w:val="11"/>
        </w:numPr>
        <w:spacing w:after="0" w:line="264" w:lineRule="auto"/>
        <w:jc w:val="both"/>
        <w:rPr>
          <w:rFonts w:ascii="Times New Roman" w:hAnsi="Times New Roman"/>
          <w:sz w:val="24"/>
          <w:szCs w:val="24"/>
        </w:rPr>
      </w:pPr>
      <w:r w:rsidRPr="00C156A9">
        <w:rPr>
          <w:rFonts w:ascii="Times New Roman" w:hAnsi="Times New Roman"/>
          <w:sz w:val="24"/>
          <w:szCs w:val="24"/>
        </w:rPr>
        <w:t>Не думайте, что человек, испытывающий затруднения в речи, не может понять вас.</w:t>
      </w:r>
    </w:p>
    <w:p w:rsidR="00C156A9" w:rsidRPr="00C156A9" w:rsidRDefault="00C156A9" w:rsidP="00987BAC">
      <w:pPr>
        <w:numPr>
          <w:ilvl w:val="0"/>
          <w:numId w:val="11"/>
        </w:numPr>
        <w:spacing w:after="0" w:line="264" w:lineRule="auto"/>
        <w:jc w:val="both"/>
        <w:rPr>
          <w:rFonts w:ascii="Times New Roman" w:hAnsi="Times New Roman"/>
          <w:sz w:val="24"/>
          <w:szCs w:val="24"/>
        </w:rPr>
      </w:pPr>
      <w:r w:rsidRPr="00C156A9">
        <w:rPr>
          <w:rFonts w:ascii="Times New Roman" w:hAnsi="Times New Roman"/>
          <w:sz w:val="24"/>
          <w:szCs w:val="24"/>
        </w:rPr>
        <w:t>Не играйте с чужими голосовыми приспособлениями, поскольку они – личная принадлежность человека.</w:t>
      </w:r>
    </w:p>
    <w:p w:rsidR="00C156A9" w:rsidRPr="00661BE7" w:rsidRDefault="00C156A9" w:rsidP="00987BAC">
      <w:pPr>
        <w:numPr>
          <w:ilvl w:val="0"/>
          <w:numId w:val="11"/>
        </w:numPr>
        <w:spacing w:after="0" w:line="264" w:lineRule="auto"/>
        <w:jc w:val="both"/>
        <w:rPr>
          <w:rFonts w:ascii="Times New Roman" w:hAnsi="Times New Roman"/>
          <w:sz w:val="24"/>
          <w:szCs w:val="24"/>
        </w:rPr>
      </w:pPr>
      <w:r w:rsidRPr="00C156A9">
        <w:rPr>
          <w:rFonts w:ascii="Times New Roman" w:hAnsi="Times New Roman"/>
          <w:sz w:val="24"/>
          <w:szCs w:val="24"/>
        </w:rPr>
        <w:t>Если у вас возникают проблемы в общении, спросите, не хочет ли ваш собеседник использовать другой способ – написать, напечатать.</w:t>
      </w:r>
    </w:p>
    <w:p w:rsidR="00661BE7" w:rsidRDefault="00661BE7" w:rsidP="00987BAC">
      <w:pPr>
        <w:pStyle w:val="1"/>
        <w:spacing w:line="264" w:lineRule="auto"/>
        <w:ind w:firstLine="0"/>
        <w:jc w:val="left"/>
        <w:rPr>
          <w:rFonts w:ascii="Times New Roman" w:hAnsi="Times New Roman" w:cs="Times New Roman"/>
          <w:lang w:val="en-US"/>
        </w:rPr>
      </w:pPr>
    </w:p>
    <w:p w:rsidR="00661BE7" w:rsidRPr="00661BE7" w:rsidRDefault="00661BE7" w:rsidP="00987BAC">
      <w:pPr>
        <w:pStyle w:val="1"/>
        <w:spacing w:line="264" w:lineRule="auto"/>
        <w:ind w:firstLine="0"/>
        <w:jc w:val="left"/>
        <w:rPr>
          <w:rFonts w:ascii="Times New Roman" w:hAnsi="Times New Roman" w:cs="Times New Roman"/>
        </w:rPr>
      </w:pPr>
      <w:r w:rsidRPr="00661BE7">
        <w:rPr>
          <w:rFonts w:ascii="Times New Roman" w:hAnsi="Times New Roman" w:cs="Times New Roman"/>
        </w:rPr>
        <w:t>Пр</w:t>
      </w:r>
      <w:r w:rsidR="00CB128E">
        <w:rPr>
          <w:rFonts w:ascii="Times New Roman" w:hAnsi="Times New Roman" w:cs="Times New Roman"/>
        </w:rPr>
        <w:t>и</w:t>
      </w:r>
      <w:r w:rsidRPr="00661BE7">
        <w:rPr>
          <w:rFonts w:ascii="Times New Roman" w:hAnsi="Times New Roman" w:cs="Times New Roman"/>
        </w:rPr>
        <w:t xml:space="preserve"> общени</w:t>
      </w:r>
      <w:r w:rsidR="00CB128E">
        <w:rPr>
          <w:rFonts w:ascii="Times New Roman" w:hAnsi="Times New Roman" w:cs="Times New Roman"/>
        </w:rPr>
        <w:t>и</w:t>
      </w:r>
      <w:r w:rsidRPr="00661BE7">
        <w:rPr>
          <w:rFonts w:ascii="Times New Roman" w:hAnsi="Times New Roman" w:cs="Times New Roman"/>
        </w:rPr>
        <w:t xml:space="preserve"> с </w:t>
      </w:r>
      <w:r w:rsidR="00CB128E">
        <w:rPr>
          <w:rFonts w:ascii="Times New Roman" w:hAnsi="Times New Roman" w:cs="Times New Roman"/>
        </w:rPr>
        <w:t>людь</w:t>
      </w:r>
      <w:r w:rsidRPr="00661BE7">
        <w:rPr>
          <w:rFonts w:ascii="Times New Roman" w:hAnsi="Times New Roman" w:cs="Times New Roman"/>
        </w:rPr>
        <w:t>ми пожилого возраста:</w:t>
      </w:r>
    </w:p>
    <w:p w:rsidR="00661BE7" w:rsidRPr="001F1550" w:rsidRDefault="00661BE7" w:rsidP="00987BAC">
      <w:pPr>
        <w:pStyle w:val="a3"/>
        <w:numPr>
          <w:ilvl w:val="0"/>
          <w:numId w:val="13"/>
        </w:numPr>
        <w:spacing w:after="0" w:line="264" w:lineRule="auto"/>
        <w:ind w:left="709" w:hanging="283"/>
        <w:jc w:val="both"/>
        <w:rPr>
          <w:rFonts w:ascii="Times New Roman" w:hAnsi="Times New Roman"/>
          <w:sz w:val="24"/>
        </w:rPr>
      </w:pPr>
      <w:r w:rsidRPr="001F1550">
        <w:rPr>
          <w:rFonts w:ascii="Times New Roman" w:hAnsi="Times New Roman"/>
          <w:sz w:val="24"/>
        </w:rPr>
        <w:t>Для установления психологического контакта, всегда будьте тактичны. Помните, что неподдельное участие и любовь могут преодолеть все трудности в общении с престарелым человеком. Всегда призывайте на помощь юмор</w:t>
      </w:r>
      <w:hyperlink r:id="rId9" w:history="1"/>
    </w:p>
    <w:p w:rsidR="00661BE7" w:rsidRPr="001F1550" w:rsidRDefault="00661BE7" w:rsidP="00987BAC">
      <w:pPr>
        <w:pStyle w:val="a3"/>
        <w:numPr>
          <w:ilvl w:val="0"/>
          <w:numId w:val="13"/>
        </w:numPr>
        <w:spacing w:after="0" w:line="264" w:lineRule="auto"/>
        <w:ind w:left="709" w:hanging="283"/>
        <w:jc w:val="both"/>
        <w:rPr>
          <w:rFonts w:ascii="Times New Roman" w:hAnsi="Times New Roman"/>
          <w:sz w:val="24"/>
        </w:rPr>
      </w:pPr>
      <w:r w:rsidRPr="001F1550">
        <w:rPr>
          <w:rFonts w:ascii="Times New Roman" w:hAnsi="Times New Roman"/>
          <w:sz w:val="24"/>
        </w:rPr>
        <w:t>Избегайте споров, конфликтов, резкой критики в разговоре с пожилым человеком.</w:t>
      </w:r>
    </w:p>
    <w:p w:rsidR="00661BE7" w:rsidRPr="001F1550" w:rsidRDefault="00661BE7" w:rsidP="00987BAC">
      <w:pPr>
        <w:pStyle w:val="a3"/>
        <w:numPr>
          <w:ilvl w:val="0"/>
          <w:numId w:val="13"/>
        </w:numPr>
        <w:spacing w:after="0" w:line="264" w:lineRule="auto"/>
        <w:ind w:left="709" w:hanging="283"/>
        <w:jc w:val="both"/>
        <w:rPr>
          <w:rFonts w:ascii="Times New Roman" w:hAnsi="Times New Roman"/>
          <w:sz w:val="24"/>
        </w:rPr>
      </w:pPr>
      <w:r w:rsidRPr="001F1550">
        <w:rPr>
          <w:rFonts w:ascii="Times New Roman" w:hAnsi="Times New Roman"/>
          <w:sz w:val="24"/>
        </w:rPr>
        <w:t>Относитесь серьезно к страхам и тревогам старого человека. Помогите ему озвучить свои страхи, рассказать о них. Это частично снимет психическое напряжение и будет служить толчком к поиску решения проблемы, вызвавшей страх.</w:t>
      </w:r>
    </w:p>
    <w:p w:rsidR="00661BE7" w:rsidRPr="001F1550" w:rsidRDefault="00661BE7" w:rsidP="00987BAC">
      <w:pPr>
        <w:pStyle w:val="a3"/>
        <w:numPr>
          <w:ilvl w:val="0"/>
          <w:numId w:val="13"/>
        </w:numPr>
        <w:spacing w:after="0" w:line="264" w:lineRule="auto"/>
        <w:ind w:left="709" w:hanging="283"/>
        <w:jc w:val="both"/>
        <w:rPr>
          <w:rFonts w:ascii="Times New Roman" w:hAnsi="Times New Roman"/>
          <w:sz w:val="24"/>
        </w:rPr>
      </w:pPr>
      <w:r w:rsidRPr="001F1550">
        <w:rPr>
          <w:rFonts w:ascii="Times New Roman" w:hAnsi="Times New Roman"/>
          <w:sz w:val="24"/>
        </w:rPr>
        <w:t>Нередко тревога пожилого человека связана с ухудшением состояния здоровья. Его пугают мысли о том, что медицинская помощь не будет оказана вовремя. Напишите большими цифрами номер нужного телефона, вбейте его в телефонную книжку.</w:t>
      </w:r>
    </w:p>
    <w:p w:rsidR="00661BE7" w:rsidRPr="001F1550" w:rsidRDefault="00661BE7" w:rsidP="00987BAC">
      <w:pPr>
        <w:pStyle w:val="a3"/>
        <w:numPr>
          <w:ilvl w:val="0"/>
          <w:numId w:val="13"/>
        </w:numPr>
        <w:spacing w:after="0" w:line="264" w:lineRule="auto"/>
        <w:ind w:left="709" w:hanging="283"/>
        <w:jc w:val="both"/>
        <w:rPr>
          <w:rFonts w:ascii="Times New Roman" w:hAnsi="Times New Roman"/>
          <w:sz w:val="24"/>
        </w:rPr>
      </w:pPr>
      <w:r w:rsidRPr="001F1550">
        <w:rPr>
          <w:rFonts w:ascii="Times New Roman" w:hAnsi="Times New Roman"/>
          <w:sz w:val="24"/>
        </w:rPr>
        <w:t>Выслушивайте пожилого человека при любых обстоятельствах до конца; если это невозможно, мягко остановите разговор, пообещайте продолжить его при первой же возможности.</w:t>
      </w:r>
    </w:p>
    <w:p w:rsidR="00661BE7" w:rsidRPr="001F1550" w:rsidRDefault="00661BE7" w:rsidP="00987BAC">
      <w:pPr>
        <w:pStyle w:val="a3"/>
        <w:numPr>
          <w:ilvl w:val="0"/>
          <w:numId w:val="13"/>
        </w:numPr>
        <w:spacing w:after="0" w:line="264" w:lineRule="auto"/>
        <w:ind w:left="709" w:hanging="283"/>
        <w:jc w:val="both"/>
        <w:rPr>
          <w:rFonts w:ascii="Times New Roman" w:hAnsi="Times New Roman"/>
          <w:sz w:val="24"/>
        </w:rPr>
      </w:pPr>
      <w:r w:rsidRPr="001F1550">
        <w:rPr>
          <w:rFonts w:ascii="Times New Roman" w:hAnsi="Times New Roman"/>
          <w:sz w:val="24"/>
        </w:rPr>
        <w:t>Никогда не навязывайте насильно своего общения пожилому человеку, но и не отказывайте ему в этом.</w:t>
      </w:r>
    </w:p>
    <w:p w:rsidR="00661BE7" w:rsidRPr="001F1550" w:rsidRDefault="00661BE7" w:rsidP="00987BAC">
      <w:pPr>
        <w:pStyle w:val="a3"/>
        <w:numPr>
          <w:ilvl w:val="0"/>
          <w:numId w:val="13"/>
        </w:numPr>
        <w:spacing w:after="0" w:line="264" w:lineRule="auto"/>
        <w:ind w:left="709" w:hanging="283"/>
        <w:jc w:val="both"/>
        <w:rPr>
          <w:rFonts w:ascii="Times New Roman" w:hAnsi="Times New Roman"/>
          <w:sz w:val="24"/>
        </w:rPr>
      </w:pPr>
      <w:r w:rsidRPr="001F1550">
        <w:rPr>
          <w:rFonts w:ascii="Times New Roman" w:hAnsi="Times New Roman"/>
          <w:sz w:val="24"/>
        </w:rPr>
        <w:t>Всегда обращайтесь к человеку в годах с уважением, произносите слова медленно, достаточно громко; отложите разговор, если он находится в состоянии раздражения, гнева, обиды.</w:t>
      </w:r>
    </w:p>
    <w:p w:rsidR="00661BE7" w:rsidRPr="001F1550" w:rsidRDefault="00661BE7" w:rsidP="00987BAC">
      <w:pPr>
        <w:pStyle w:val="a3"/>
        <w:numPr>
          <w:ilvl w:val="0"/>
          <w:numId w:val="13"/>
        </w:numPr>
        <w:spacing w:after="0" w:line="264" w:lineRule="auto"/>
        <w:ind w:left="709" w:hanging="283"/>
        <w:jc w:val="both"/>
        <w:rPr>
          <w:rFonts w:ascii="Times New Roman" w:hAnsi="Times New Roman"/>
          <w:sz w:val="24"/>
        </w:rPr>
      </w:pPr>
      <w:r w:rsidRPr="001F1550">
        <w:rPr>
          <w:rFonts w:ascii="Times New Roman" w:hAnsi="Times New Roman"/>
          <w:sz w:val="24"/>
        </w:rPr>
        <w:t xml:space="preserve">Никогда не заставляйте пожилого человека что-либо делать насильно. Уговаривайте и убеждайте, прибегайте к помощи людей, имеющих у него </w:t>
      </w:r>
      <w:r w:rsidRPr="001F1550">
        <w:rPr>
          <w:rFonts w:ascii="Times New Roman" w:hAnsi="Times New Roman"/>
          <w:sz w:val="24"/>
        </w:rPr>
        <w:lastRenderedPageBreak/>
        <w:t>авторитет, приводите примеры из книг, истории, жизни известных людей.</w:t>
      </w:r>
    </w:p>
    <w:p w:rsidR="00661BE7" w:rsidRPr="001F1550" w:rsidRDefault="00661BE7" w:rsidP="00987BAC">
      <w:pPr>
        <w:pStyle w:val="a3"/>
        <w:numPr>
          <w:ilvl w:val="0"/>
          <w:numId w:val="13"/>
        </w:numPr>
        <w:spacing w:after="0" w:line="264" w:lineRule="auto"/>
        <w:ind w:left="709" w:hanging="283"/>
        <w:jc w:val="both"/>
        <w:rPr>
          <w:rFonts w:ascii="Times New Roman" w:hAnsi="Times New Roman"/>
          <w:sz w:val="24"/>
        </w:rPr>
      </w:pPr>
      <w:r w:rsidRPr="001F1550">
        <w:rPr>
          <w:rFonts w:ascii="Times New Roman" w:hAnsi="Times New Roman"/>
          <w:sz w:val="24"/>
        </w:rPr>
        <w:t>Не забывайте о ласке - смотрите в глаза человеку, касайтесь рукой, обнимайте, садитесь рядом. Часто престарелые люди, особенно плохо видящие и слышащие, нуждаются в тактильном контакте так же остро, как и маленькие дети.</w:t>
      </w:r>
    </w:p>
    <w:p w:rsidR="00661BE7" w:rsidRPr="001F1550" w:rsidRDefault="00661BE7" w:rsidP="00987BAC">
      <w:pPr>
        <w:pStyle w:val="a3"/>
        <w:numPr>
          <w:ilvl w:val="0"/>
          <w:numId w:val="13"/>
        </w:numPr>
        <w:spacing w:after="0" w:line="264" w:lineRule="auto"/>
        <w:ind w:left="709" w:hanging="425"/>
        <w:jc w:val="both"/>
        <w:rPr>
          <w:rFonts w:ascii="Times New Roman" w:hAnsi="Times New Roman"/>
          <w:sz w:val="24"/>
        </w:rPr>
      </w:pPr>
      <w:r w:rsidRPr="001F1550">
        <w:rPr>
          <w:rFonts w:ascii="Times New Roman" w:hAnsi="Times New Roman"/>
          <w:sz w:val="24"/>
        </w:rPr>
        <w:t>Никогда не ведите себя так, будто пожилой человек, который находится рядом с вами, является древним (даже если так и есть!) или «стариком». У пожилых людей тоже есть чувства, и они такие же люди, как и все остальные. Относитесь к ним с уважением и добротой.</w:t>
      </w:r>
    </w:p>
    <w:p w:rsidR="00661BE7" w:rsidRPr="001F1550" w:rsidRDefault="00661BE7" w:rsidP="00987BAC">
      <w:pPr>
        <w:pStyle w:val="3"/>
        <w:spacing w:before="0" w:line="264" w:lineRule="auto"/>
        <w:jc w:val="both"/>
        <w:rPr>
          <w:color w:val="auto"/>
          <w:sz w:val="24"/>
          <w:lang w:val="en-US"/>
        </w:rPr>
      </w:pPr>
    </w:p>
    <w:p w:rsidR="00C156A9" w:rsidRPr="00C156A9" w:rsidRDefault="00C156A9" w:rsidP="00987BAC">
      <w:pPr>
        <w:pStyle w:val="3"/>
        <w:spacing w:before="0" w:line="264" w:lineRule="auto"/>
        <w:jc w:val="both"/>
        <w:rPr>
          <w:color w:val="auto"/>
        </w:rPr>
      </w:pPr>
      <w:r w:rsidRPr="00C156A9">
        <w:rPr>
          <w:color w:val="auto"/>
        </w:rPr>
        <w:t>И, наконец...</w:t>
      </w:r>
    </w:p>
    <w:p w:rsidR="00C156A9" w:rsidRDefault="00C156A9" w:rsidP="00987BAC">
      <w:pPr>
        <w:pStyle w:val="a9"/>
        <w:spacing w:before="0" w:beforeAutospacing="0" w:after="0" w:line="264" w:lineRule="auto"/>
        <w:jc w:val="both"/>
      </w:pPr>
      <w:r>
        <w:t>Пусть вас не смущает столь обширный список того, что правильно, а что неправильно. Если сомневаетесь, рассчитывайте на свой здравый смысл и способность к сочувствию. Будьте спокойны и доброжелательны. Если не знаете, что делать, спросите об этом своего собеседника. Не бойтесь задеть его этим – ведь вы показываете, что искренне заинтересованы в общении. Если вы стремитесь быть понятым – вас поймут. Не бойтесь шутить. Шутка, тактичная и уместная, только поможет Вам наладить общение и разрядить обстановку. Относитесь к другому человеку, как к себе самому, точно так же его уважайте, и тогда все будет хорошо.</w:t>
      </w:r>
    </w:p>
    <w:p w:rsidR="0041730D" w:rsidRDefault="0041730D" w:rsidP="00987BAC">
      <w:pPr>
        <w:spacing w:after="0" w:line="264" w:lineRule="auto"/>
        <w:ind w:firstLine="708"/>
        <w:jc w:val="both"/>
      </w:pPr>
    </w:p>
    <w:p w:rsidR="002707AE" w:rsidRDefault="002707AE" w:rsidP="00987BAC">
      <w:pPr>
        <w:spacing w:after="0" w:line="264" w:lineRule="auto"/>
        <w:ind w:firstLine="708"/>
        <w:jc w:val="center"/>
        <w:rPr>
          <w:rFonts w:ascii="Times New Roman" w:hAnsi="Times New Roman"/>
          <w:b/>
          <w:lang w:val="be-BY"/>
        </w:rPr>
      </w:pPr>
    </w:p>
    <w:p w:rsidR="002707AE" w:rsidRDefault="002707AE" w:rsidP="00987BAC">
      <w:pPr>
        <w:spacing w:after="0" w:line="264" w:lineRule="auto"/>
        <w:ind w:firstLine="708"/>
        <w:jc w:val="center"/>
        <w:rPr>
          <w:rFonts w:ascii="Times New Roman" w:hAnsi="Times New Roman"/>
          <w:b/>
          <w:lang w:val="be-BY"/>
        </w:rPr>
      </w:pPr>
    </w:p>
    <w:p w:rsidR="002707AE" w:rsidRDefault="002707AE" w:rsidP="00987BAC">
      <w:pPr>
        <w:spacing w:after="0" w:line="264" w:lineRule="auto"/>
        <w:ind w:firstLine="708"/>
        <w:jc w:val="center"/>
        <w:rPr>
          <w:rFonts w:ascii="Times New Roman" w:hAnsi="Times New Roman"/>
          <w:b/>
          <w:lang w:val="be-BY"/>
        </w:rPr>
      </w:pPr>
    </w:p>
    <w:p w:rsidR="002707AE" w:rsidRDefault="002707AE" w:rsidP="00987BAC">
      <w:pPr>
        <w:spacing w:after="0" w:line="264" w:lineRule="auto"/>
        <w:ind w:firstLine="708"/>
        <w:jc w:val="center"/>
        <w:rPr>
          <w:rFonts w:ascii="Times New Roman" w:hAnsi="Times New Roman"/>
          <w:b/>
          <w:lang w:val="be-BY"/>
        </w:rPr>
      </w:pPr>
    </w:p>
    <w:p w:rsidR="002707AE" w:rsidRDefault="002707AE" w:rsidP="00987BAC">
      <w:pPr>
        <w:spacing w:after="0" w:line="264" w:lineRule="auto"/>
        <w:ind w:firstLine="708"/>
        <w:jc w:val="center"/>
        <w:rPr>
          <w:rFonts w:ascii="Times New Roman" w:hAnsi="Times New Roman"/>
          <w:b/>
          <w:lang w:val="be-BY"/>
        </w:rPr>
      </w:pPr>
    </w:p>
    <w:p w:rsidR="0041730D" w:rsidRPr="002707AE" w:rsidRDefault="0041730D" w:rsidP="00987BAC">
      <w:pPr>
        <w:spacing w:after="0" w:line="264" w:lineRule="auto"/>
        <w:ind w:firstLine="708"/>
        <w:jc w:val="center"/>
        <w:rPr>
          <w:rFonts w:ascii="Times New Roman" w:hAnsi="Times New Roman"/>
          <w:b/>
          <w:sz w:val="24"/>
        </w:rPr>
      </w:pPr>
      <w:r w:rsidRPr="002707AE">
        <w:rPr>
          <w:rFonts w:ascii="Times New Roman" w:hAnsi="Times New Roman"/>
          <w:b/>
          <w:sz w:val="24"/>
        </w:rPr>
        <w:lastRenderedPageBreak/>
        <w:t>Список использованной литературы:</w:t>
      </w:r>
    </w:p>
    <w:p w:rsidR="00CB128E" w:rsidRPr="002707AE" w:rsidRDefault="00CB128E" w:rsidP="00987BAC">
      <w:pPr>
        <w:spacing w:after="0" w:line="264" w:lineRule="auto"/>
        <w:ind w:firstLine="708"/>
        <w:jc w:val="center"/>
        <w:rPr>
          <w:rFonts w:ascii="Times New Roman" w:hAnsi="Times New Roman"/>
          <w:b/>
          <w:sz w:val="24"/>
        </w:rPr>
      </w:pPr>
    </w:p>
    <w:p w:rsidR="00CB128E" w:rsidRPr="002707AE" w:rsidRDefault="00CB128E" w:rsidP="00987BAC">
      <w:pPr>
        <w:pStyle w:val="a3"/>
        <w:numPr>
          <w:ilvl w:val="0"/>
          <w:numId w:val="4"/>
        </w:numPr>
        <w:spacing w:after="0" w:line="264" w:lineRule="auto"/>
        <w:ind w:left="567"/>
        <w:jc w:val="both"/>
        <w:rPr>
          <w:rFonts w:ascii="Times New Roman" w:hAnsi="Times New Roman"/>
          <w:sz w:val="24"/>
        </w:rPr>
      </w:pPr>
      <w:r w:rsidRPr="002707AE">
        <w:rPr>
          <w:rFonts w:ascii="Times New Roman" w:eastAsia="Times New Roman" w:hAnsi="Times New Roman"/>
          <w:sz w:val="24"/>
          <w:szCs w:val="34"/>
          <w:lang w:eastAsia="ru-RU"/>
        </w:rPr>
        <w:t>Гайдай, В. А. Консультационный центр по работе библиотек с инвалидами [Текст] / В. А. Гайдай // Библиотечное дело. – 2012. – No 14. – С. 40-43.</w:t>
      </w:r>
    </w:p>
    <w:p w:rsidR="0041730D" w:rsidRPr="002707AE" w:rsidRDefault="0041730D" w:rsidP="00987BAC">
      <w:pPr>
        <w:pStyle w:val="a3"/>
        <w:numPr>
          <w:ilvl w:val="0"/>
          <w:numId w:val="4"/>
        </w:numPr>
        <w:spacing w:after="0" w:line="264" w:lineRule="auto"/>
        <w:ind w:left="567"/>
        <w:jc w:val="both"/>
        <w:rPr>
          <w:rFonts w:ascii="Times New Roman" w:hAnsi="Times New Roman"/>
          <w:sz w:val="24"/>
        </w:rPr>
      </w:pPr>
      <w:r w:rsidRPr="002707AE">
        <w:rPr>
          <w:rFonts w:ascii="Times New Roman" w:hAnsi="Times New Roman"/>
          <w:sz w:val="24"/>
        </w:rPr>
        <w:t>Гусева Е. Мы нужны друг другу / Е.Гусева // Библиотека.–2001.–№1.–С. 21.</w:t>
      </w:r>
    </w:p>
    <w:p w:rsidR="00CB128E" w:rsidRPr="002707AE" w:rsidRDefault="00CB128E" w:rsidP="00987BAC">
      <w:pPr>
        <w:pStyle w:val="a3"/>
        <w:numPr>
          <w:ilvl w:val="0"/>
          <w:numId w:val="4"/>
        </w:numPr>
        <w:spacing w:after="0" w:line="264" w:lineRule="auto"/>
        <w:ind w:left="567"/>
        <w:jc w:val="both"/>
        <w:rPr>
          <w:rFonts w:ascii="Times New Roman" w:hAnsi="Times New Roman"/>
          <w:sz w:val="18"/>
        </w:rPr>
      </w:pPr>
      <w:r w:rsidRPr="002707AE">
        <w:rPr>
          <w:rFonts w:ascii="Times New Roman" w:eastAsia="Times New Roman" w:hAnsi="Times New Roman"/>
          <w:sz w:val="24"/>
          <w:szCs w:val="34"/>
          <w:lang w:eastAsia="ru-RU"/>
        </w:rPr>
        <w:t>Захарова, Е. Библиотеки для слепых [Текст] / Е. Захарова // Библиотечное дело –</w:t>
      </w:r>
      <w:r w:rsidR="006A283F" w:rsidRPr="002707AE">
        <w:rPr>
          <w:rFonts w:ascii="Times New Roman" w:eastAsia="Times New Roman" w:hAnsi="Times New Roman"/>
          <w:sz w:val="24"/>
          <w:szCs w:val="34"/>
          <w:lang w:eastAsia="ru-RU"/>
        </w:rPr>
        <w:t xml:space="preserve"> </w:t>
      </w:r>
      <w:r w:rsidRPr="002707AE">
        <w:rPr>
          <w:rFonts w:ascii="Times New Roman" w:eastAsia="Times New Roman" w:hAnsi="Times New Roman"/>
          <w:sz w:val="24"/>
          <w:szCs w:val="34"/>
          <w:lang w:eastAsia="ru-RU"/>
        </w:rPr>
        <w:t>ХХI.</w:t>
      </w:r>
      <w:r w:rsidR="006A283F" w:rsidRPr="002707AE">
        <w:rPr>
          <w:rFonts w:ascii="Times New Roman" w:eastAsia="Times New Roman" w:hAnsi="Times New Roman"/>
          <w:sz w:val="24"/>
          <w:szCs w:val="34"/>
          <w:lang w:eastAsia="ru-RU"/>
        </w:rPr>
        <w:t xml:space="preserve"> </w:t>
      </w:r>
      <w:r w:rsidRPr="002707AE">
        <w:rPr>
          <w:rFonts w:ascii="Times New Roman" w:eastAsia="Times New Roman" w:hAnsi="Times New Roman"/>
          <w:sz w:val="24"/>
          <w:szCs w:val="34"/>
          <w:lang w:eastAsia="ru-RU"/>
        </w:rPr>
        <w:t>–</w:t>
      </w:r>
      <w:r w:rsidR="006A283F" w:rsidRPr="002707AE">
        <w:rPr>
          <w:rFonts w:ascii="Times New Roman" w:eastAsia="Times New Roman" w:hAnsi="Times New Roman"/>
          <w:sz w:val="24"/>
          <w:szCs w:val="34"/>
          <w:lang w:eastAsia="ru-RU"/>
        </w:rPr>
        <w:t xml:space="preserve"> </w:t>
      </w:r>
      <w:r w:rsidRPr="002707AE">
        <w:rPr>
          <w:rFonts w:ascii="Times New Roman" w:eastAsia="Times New Roman" w:hAnsi="Times New Roman"/>
          <w:sz w:val="24"/>
          <w:szCs w:val="34"/>
          <w:lang w:eastAsia="ru-RU"/>
        </w:rPr>
        <w:t>М.,</w:t>
      </w:r>
      <w:r w:rsidR="006A283F" w:rsidRPr="002707AE">
        <w:rPr>
          <w:rFonts w:ascii="Times New Roman" w:eastAsia="Times New Roman" w:hAnsi="Times New Roman"/>
          <w:sz w:val="24"/>
          <w:szCs w:val="34"/>
          <w:lang w:eastAsia="ru-RU"/>
        </w:rPr>
        <w:t xml:space="preserve"> </w:t>
      </w:r>
      <w:r w:rsidRPr="002707AE">
        <w:rPr>
          <w:rFonts w:ascii="Times New Roman" w:eastAsia="Times New Roman" w:hAnsi="Times New Roman"/>
          <w:sz w:val="24"/>
          <w:szCs w:val="34"/>
          <w:lang w:eastAsia="ru-RU"/>
        </w:rPr>
        <w:t>2006.</w:t>
      </w:r>
      <w:r w:rsidR="006A283F" w:rsidRPr="002707AE">
        <w:rPr>
          <w:rFonts w:ascii="Times New Roman" w:eastAsia="Times New Roman" w:hAnsi="Times New Roman"/>
          <w:sz w:val="24"/>
          <w:szCs w:val="34"/>
          <w:lang w:eastAsia="ru-RU"/>
        </w:rPr>
        <w:t xml:space="preserve"> </w:t>
      </w:r>
      <w:r w:rsidRPr="002707AE">
        <w:rPr>
          <w:rFonts w:ascii="Times New Roman" w:eastAsia="Times New Roman" w:hAnsi="Times New Roman"/>
          <w:sz w:val="24"/>
          <w:szCs w:val="34"/>
          <w:lang w:eastAsia="ru-RU"/>
        </w:rPr>
        <w:t>–</w:t>
      </w:r>
      <w:r w:rsidR="006A283F" w:rsidRPr="002707AE">
        <w:rPr>
          <w:rFonts w:ascii="Times New Roman" w:eastAsia="Times New Roman" w:hAnsi="Times New Roman"/>
          <w:sz w:val="24"/>
          <w:szCs w:val="34"/>
          <w:lang w:eastAsia="ru-RU"/>
        </w:rPr>
        <w:t xml:space="preserve"> </w:t>
      </w:r>
      <w:r w:rsidRPr="002707AE">
        <w:rPr>
          <w:rFonts w:ascii="Times New Roman" w:eastAsia="Times New Roman" w:hAnsi="Times New Roman"/>
          <w:sz w:val="24"/>
          <w:szCs w:val="34"/>
          <w:lang w:eastAsia="ru-RU"/>
        </w:rPr>
        <w:t>С. 43-55</w:t>
      </w:r>
      <w:r w:rsidR="006A283F" w:rsidRPr="002707AE">
        <w:rPr>
          <w:rFonts w:ascii="Times New Roman" w:eastAsia="Times New Roman" w:hAnsi="Times New Roman"/>
          <w:sz w:val="24"/>
          <w:szCs w:val="34"/>
          <w:lang w:eastAsia="ru-RU"/>
        </w:rPr>
        <w:t>.</w:t>
      </w:r>
    </w:p>
    <w:p w:rsidR="0041730D" w:rsidRPr="002707AE" w:rsidRDefault="0041730D" w:rsidP="00987BAC">
      <w:pPr>
        <w:pStyle w:val="a3"/>
        <w:numPr>
          <w:ilvl w:val="0"/>
          <w:numId w:val="4"/>
        </w:numPr>
        <w:spacing w:after="0" w:line="264" w:lineRule="auto"/>
        <w:ind w:left="567"/>
        <w:jc w:val="both"/>
        <w:rPr>
          <w:rFonts w:ascii="Times New Roman" w:hAnsi="Times New Roman"/>
          <w:sz w:val="24"/>
        </w:rPr>
      </w:pPr>
      <w:r w:rsidRPr="002707AE">
        <w:rPr>
          <w:rFonts w:ascii="Times New Roman" w:hAnsi="Times New Roman"/>
          <w:sz w:val="24"/>
        </w:rPr>
        <w:t>Конихина О. Шаг навстречу / Е.Конихина // Библиополе.–2012.–№8.–С. 2-5.</w:t>
      </w:r>
    </w:p>
    <w:p w:rsidR="006A283F" w:rsidRPr="002707AE" w:rsidRDefault="006A283F" w:rsidP="00987BAC">
      <w:pPr>
        <w:pStyle w:val="a3"/>
        <w:numPr>
          <w:ilvl w:val="0"/>
          <w:numId w:val="4"/>
        </w:numPr>
        <w:spacing w:after="0" w:line="264" w:lineRule="auto"/>
        <w:ind w:left="567"/>
        <w:jc w:val="both"/>
        <w:rPr>
          <w:rFonts w:ascii="Times New Roman" w:eastAsia="Times New Roman" w:hAnsi="Times New Roman"/>
          <w:sz w:val="24"/>
          <w:szCs w:val="34"/>
          <w:lang w:eastAsia="ru-RU"/>
        </w:rPr>
      </w:pPr>
      <w:r w:rsidRPr="002707AE">
        <w:rPr>
          <w:rFonts w:ascii="Times New Roman" w:eastAsia="Times New Roman" w:hAnsi="Times New Roman"/>
          <w:sz w:val="24"/>
          <w:szCs w:val="34"/>
          <w:lang w:eastAsia="ru-RU"/>
        </w:rPr>
        <w:t>Милькова, В. Окно в мир [Текст] / В. Милькова // Библиотечное дело. – 2010. – N23. – С. 22-24.</w:t>
      </w:r>
    </w:p>
    <w:p w:rsidR="006A283F" w:rsidRPr="002707AE" w:rsidRDefault="006A283F" w:rsidP="00987BAC">
      <w:pPr>
        <w:pStyle w:val="a3"/>
        <w:numPr>
          <w:ilvl w:val="0"/>
          <w:numId w:val="4"/>
        </w:numPr>
        <w:spacing w:after="0" w:line="264" w:lineRule="auto"/>
        <w:ind w:left="567"/>
        <w:jc w:val="both"/>
        <w:rPr>
          <w:rFonts w:ascii="Times New Roman" w:eastAsia="Times New Roman" w:hAnsi="Times New Roman"/>
          <w:sz w:val="24"/>
          <w:szCs w:val="34"/>
          <w:lang w:eastAsia="ru-RU"/>
        </w:rPr>
      </w:pPr>
      <w:r w:rsidRPr="002707AE">
        <w:rPr>
          <w:rFonts w:ascii="Times New Roman" w:eastAsia="Times New Roman" w:hAnsi="Times New Roman"/>
          <w:sz w:val="24"/>
          <w:szCs w:val="34"/>
          <w:lang w:eastAsia="ru-RU"/>
        </w:rPr>
        <w:t>Михнова, И. Доступная среда [Текст] / И. Михнова // Библиотечное дело. – 2011. – N 14. – С. 20-22.</w:t>
      </w:r>
    </w:p>
    <w:p w:rsidR="0041730D" w:rsidRPr="002707AE" w:rsidRDefault="006A283F" w:rsidP="00987BAC">
      <w:pPr>
        <w:pStyle w:val="a3"/>
        <w:numPr>
          <w:ilvl w:val="0"/>
          <w:numId w:val="4"/>
        </w:numPr>
        <w:spacing w:after="0" w:line="264" w:lineRule="auto"/>
        <w:ind w:left="567"/>
        <w:jc w:val="both"/>
        <w:rPr>
          <w:rFonts w:ascii="Times New Roman" w:hAnsi="Times New Roman"/>
          <w:sz w:val="24"/>
        </w:rPr>
      </w:pPr>
      <w:r w:rsidRPr="002707AE">
        <w:rPr>
          <w:rFonts w:ascii="Times New Roman" w:hAnsi="Times New Roman"/>
          <w:sz w:val="24"/>
        </w:rPr>
        <w:t xml:space="preserve">Паўлава </w:t>
      </w:r>
      <w:r w:rsidRPr="002707AE">
        <w:rPr>
          <w:rFonts w:ascii="Times New Roman" w:hAnsi="Times New Roman"/>
          <w:sz w:val="24"/>
          <w:lang w:val="be-BY"/>
        </w:rPr>
        <w:t>С.А. Абслугоўванне карыстальнікаў бібліятэк з фізічнымі і псіхалагічнымі недахопамі // Бібліятэчны свет. – 2000. – №1. – С. 14-16</w:t>
      </w:r>
    </w:p>
    <w:p w:rsidR="009E0A2F" w:rsidRPr="002707AE" w:rsidRDefault="009E0A2F" w:rsidP="00C156A9">
      <w:pPr>
        <w:autoSpaceDE w:val="0"/>
        <w:autoSpaceDN w:val="0"/>
        <w:adjustRightInd w:val="0"/>
        <w:spacing w:after="0" w:line="240" w:lineRule="auto"/>
        <w:ind w:left="708" w:firstLine="708"/>
        <w:jc w:val="both"/>
        <w:rPr>
          <w:rFonts w:ascii="Times New Roman" w:hAnsi="Times New Roman"/>
          <w:sz w:val="40"/>
          <w:szCs w:val="24"/>
          <w:lang w:val="be-BY" w:eastAsia="ru-RU"/>
        </w:rPr>
      </w:pPr>
    </w:p>
    <w:p w:rsidR="002707AE" w:rsidRDefault="002707AE" w:rsidP="006A283F">
      <w:pPr>
        <w:spacing w:after="0" w:line="240" w:lineRule="auto"/>
        <w:ind w:left="708" w:firstLine="1"/>
        <w:jc w:val="center"/>
        <w:rPr>
          <w:rFonts w:ascii="Bookman Old Style" w:hAnsi="Bookman Old Style"/>
          <w:sz w:val="36"/>
          <w:lang w:val="be-BY"/>
        </w:rPr>
      </w:pPr>
    </w:p>
    <w:p w:rsidR="002707AE" w:rsidRDefault="002707AE" w:rsidP="006A283F">
      <w:pPr>
        <w:spacing w:after="0" w:line="240" w:lineRule="auto"/>
        <w:ind w:left="708" w:firstLine="1"/>
        <w:jc w:val="center"/>
        <w:rPr>
          <w:rFonts w:ascii="Bookman Old Style" w:hAnsi="Bookman Old Style"/>
          <w:sz w:val="36"/>
          <w:lang w:val="be-BY"/>
        </w:rPr>
      </w:pPr>
    </w:p>
    <w:p w:rsidR="002707AE" w:rsidRDefault="002707AE" w:rsidP="006A283F">
      <w:pPr>
        <w:spacing w:after="0" w:line="240" w:lineRule="auto"/>
        <w:ind w:left="708" w:firstLine="1"/>
        <w:jc w:val="center"/>
        <w:rPr>
          <w:rFonts w:ascii="Bookman Old Style" w:hAnsi="Bookman Old Style"/>
          <w:sz w:val="36"/>
          <w:lang w:val="be-BY"/>
        </w:rPr>
      </w:pPr>
    </w:p>
    <w:p w:rsidR="002707AE" w:rsidRDefault="002707AE" w:rsidP="006A283F">
      <w:pPr>
        <w:spacing w:after="0" w:line="240" w:lineRule="auto"/>
        <w:ind w:left="708" w:firstLine="1"/>
        <w:jc w:val="center"/>
        <w:rPr>
          <w:rFonts w:ascii="Bookman Old Style" w:hAnsi="Bookman Old Style"/>
          <w:sz w:val="36"/>
          <w:lang w:val="be-BY"/>
        </w:rPr>
      </w:pPr>
    </w:p>
    <w:p w:rsidR="002707AE" w:rsidRDefault="002707AE" w:rsidP="006A283F">
      <w:pPr>
        <w:spacing w:after="0" w:line="240" w:lineRule="auto"/>
        <w:ind w:left="708" w:firstLine="1"/>
        <w:jc w:val="center"/>
        <w:rPr>
          <w:rFonts w:ascii="Bookman Old Style" w:hAnsi="Bookman Old Style"/>
          <w:sz w:val="36"/>
          <w:lang w:val="be-BY"/>
        </w:rPr>
      </w:pPr>
    </w:p>
    <w:p w:rsidR="002707AE" w:rsidRDefault="002707AE" w:rsidP="006A283F">
      <w:pPr>
        <w:spacing w:after="0" w:line="240" w:lineRule="auto"/>
        <w:ind w:left="708" w:firstLine="1"/>
        <w:jc w:val="center"/>
        <w:rPr>
          <w:rFonts w:ascii="Bookman Old Style" w:hAnsi="Bookman Old Style"/>
          <w:sz w:val="36"/>
          <w:lang w:val="be-BY"/>
        </w:rPr>
      </w:pPr>
    </w:p>
    <w:p w:rsidR="002707AE" w:rsidRDefault="002707AE" w:rsidP="006A283F">
      <w:pPr>
        <w:spacing w:after="0" w:line="240" w:lineRule="auto"/>
        <w:ind w:left="708" w:firstLine="1"/>
        <w:jc w:val="center"/>
        <w:rPr>
          <w:rFonts w:ascii="Bookman Old Style" w:hAnsi="Bookman Old Style"/>
          <w:sz w:val="36"/>
          <w:lang w:val="be-BY"/>
        </w:rPr>
      </w:pPr>
    </w:p>
    <w:p w:rsidR="002707AE" w:rsidRDefault="002707AE" w:rsidP="006A283F">
      <w:pPr>
        <w:spacing w:after="0" w:line="240" w:lineRule="auto"/>
        <w:ind w:left="708" w:firstLine="1"/>
        <w:jc w:val="center"/>
        <w:rPr>
          <w:rFonts w:ascii="Bookman Old Style" w:hAnsi="Bookman Old Style"/>
          <w:sz w:val="36"/>
          <w:lang w:val="be-BY"/>
        </w:rPr>
      </w:pPr>
    </w:p>
    <w:p w:rsidR="002707AE" w:rsidRDefault="002707AE" w:rsidP="006A283F">
      <w:pPr>
        <w:spacing w:after="0" w:line="240" w:lineRule="auto"/>
        <w:ind w:left="708" w:firstLine="1"/>
        <w:jc w:val="center"/>
        <w:rPr>
          <w:rFonts w:ascii="Bookman Old Style" w:hAnsi="Bookman Old Style"/>
          <w:sz w:val="36"/>
          <w:lang w:val="be-BY"/>
        </w:rPr>
      </w:pPr>
    </w:p>
    <w:p w:rsidR="002707AE" w:rsidRDefault="002707AE" w:rsidP="006A283F">
      <w:pPr>
        <w:spacing w:after="0" w:line="240" w:lineRule="auto"/>
        <w:ind w:left="708" w:firstLine="1"/>
        <w:jc w:val="center"/>
        <w:rPr>
          <w:rFonts w:ascii="Bookman Old Style" w:hAnsi="Bookman Old Style"/>
          <w:sz w:val="36"/>
          <w:lang w:val="be-BY"/>
        </w:rPr>
      </w:pPr>
    </w:p>
    <w:p w:rsidR="000B25F9" w:rsidRPr="00F42112" w:rsidRDefault="00F42112" w:rsidP="006A283F">
      <w:pPr>
        <w:spacing w:after="0" w:line="240" w:lineRule="auto"/>
        <w:ind w:left="708" w:firstLine="1"/>
        <w:jc w:val="center"/>
        <w:rPr>
          <w:rFonts w:ascii="Bookman Old Style" w:hAnsi="Bookman Old Style"/>
          <w:sz w:val="28"/>
          <w:lang w:val="be-BY"/>
        </w:rPr>
      </w:pPr>
      <w:r w:rsidRPr="00F42112">
        <w:rPr>
          <w:rFonts w:ascii="Bookman Old Style" w:hAnsi="Bookman Old Style"/>
          <w:sz w:val="36"/>
        </w:rPr>
        <w:t>Нетрадиционные формы взаимодействия библиотеки с социально незащищенными читателями</w:t>
      </w:r>
    </w:p>
    <w:p w:rsidR="000B25F9" w:rsidRPr="00F42112" w:rsidRDefault="00F42112" w:rsidP="00F42112">
      <w:pPr>
        <w:spacing w:after="0" w:line="240" w:lineRule="auto"/>
        <w:jc w:val="center"/>
        <w:rPr>
          <w:rFonts w:ascii="Bookman Old Style" w:hAnsi="Bookman Old Style"/>
          <w:i/>
          <w:color w:val="FF0000"/>
          <w:sz w:val="24"/>
          <w:szCs w:val="24"/>
          <w:lang w:val="be-BY"/>
        </w:rPr>
      </w:pPr>
      <w:r w:rsidRPr="00F42112">
        <w:rPr>
          <w:rFonts w:ascii="Bookman Old Style" w:hAnsi="Bookman Old Style"/>
          <w:i/>
          <w:sz w:val="24"/>
          <w:lang w:val="be-BY"/>
        </w:rPr>
        <w:t xml:space="preserve">     </w:t>
      </w:r>
      <w:r w:rsidR="000B25F9" w:rsidRPr="00F42112">
        <w:rPr>
          <w:rFonts w:ascii="Bookman Old Style" w:hAnsi="Bookman Old Style"/>
          <w:i/>
          <w:sz w:val="24"/>
          <w:lang w:val="be-BY"/>
        </w:rPr>
        <w:t>Методические рекомендации</w:t>
      </w:r>
    </w:p>
    <w:p w:rsidR="000B25F9" w:rsidRPr="00F42112" w:rsidRDefault="000B25F9" w:rsidP="000B25F9">
      <w:pPr>
        <w:spacing w:after="0"/>
        <w:ind w:firstLine="709"/>
        <w:jc w:val="center"/>
        <w:rPr>
          <w:rFonts w:ascii="Bookman Old Style" w:hAnsi="Bookman Old Style"/>
          <w:i/>
          <w:sz w:val="24"/>
          <w:szCs w:val="24"/>
          <w:lang w:val="be-BY"/>
        </w:rPr>
      </w:pPr>
    </w:p>
    <w:p w:rsidR="000B25F9" w:rsidRPr="00F42112" w:rsidRDefault="000B25F9" w:rsidP="000B25F9">
      <w:pPr>
        <w:spacing w:after="0"/>
        <w:ind w:firstLine="709"/>
        <w:jc w:val="center"/>
        <w:rPr>
          <w:rFonts w:ascii="Bookman Old Style" w:hAnsi="Bookman Old Style"/>
          <w:sz w:val="24"/>
          <w:lang w:val="be-BY"/>
        </w:rPr>
      </w:pPr>
    </w:p>
    <w:p w:rsidR="000B25F9" w:rsidRPr="00F42112" w:rsidRDefault="000B25F9" w:rsidP="000B25F9">
      <w:pPr>
        <w:spacing w:after="0"/>
        <w:ind w:firstLine="709"/>
        <w:jc w:val="center"/>
        <w:rPr>
          <w:rFonts w:ascii="Bookman Old Style" w:hAnsi="Bookman Old Style"/>
          <w:sz w:val="24"/>
          <w:lang w:val="be-BY"/>
        </w:rPr>
      </w:pPr>
    </w:p>
    <w:p w:rsidR="000B25F9" w:rsidRPr="00F42112" w:rsidRDefault="000B25F9" w:rsidP="000B25F9">
      <w:pPr>
        <w:spacing w:after="0"/>
        <w:ind w:firstLine="709"/>
        <w:jc w:val="center"/>
        <w:rPr>
          <w:rFonts w:ascii="Bookman Old Style" w:hAnsi="Bookman Old Style"/>
          <w:sz w:val="24"/>
          <w:lang w:val="be-BY"/>
        </w:rPr>
      </w:pPr>
    </w:p>
    <w:p w:rsidR="000B25F9" w:rsidRPr="00F42112" w:rsidRDefault="003609B2" w:rsidP="003609B2">
      <w:pPr>
        <w:spacing w:after="0"/>
        <w:jc w:val="both"/>
        <w:rPr>
          <w:rFonts w:ascii="Bookman Old Style" w:hAnsi="Bookman Old Style"/>
          <w:sz w:val="24"/>
          <w:lang w:val="be-BY"/>
        </w:rPr>
      </w:pPr>
      <w:r>
        <w:rPr>
          <w:rFonts w:ascii="Bookman Old Style" w:hAnsi="Bookman Old Style"/>
          <w:sz w:val="24"/>
          <w:lang w:val="be-BY"/>
        </w:rPr>
        <w:t xml:space="preserve">       </w:t>
      </w:r>
      <w:r w:rsidR="000B25F9" w:rsidRPr="00F42112">
        <w:rPr>
          <w:rFonts w:ascii="Bookman Old Style" w:hAnsi="Bookman Old Style"/>
          <w:sz w:val="24"/>
          <w:lang w:val="be-BY"/>
        </w:rPr>
        <w:t xml:space="preserve">Составитель                        </w:t>
      </w:r>
      <w:r>
        <w:rPr>
          <w:rFonts w:ascii="Bookman Old Style" w:hAnsi="Bookman Old Style"/>
          <w:sz w:val="24"/>
          <w:lang w:val="be-BY"/>
        </w:rPr>
        <w:t xml:space="preserve">           </w:t>
      </w:r>
      <w:r w:rsidR="000B25F9" w:rsidRPr="00F42112">
        <w:rPr>
          <w:rFonts w:ascii="Bookman Old Style" w:hAnsi="Bookman Old Style"/>
          <w:sz w:val="24"/>
          <w:lang w:val="be-BY"/>
        </w:rPr>
        <w:t>Л.В.</w:t>
      </w:r>
      <w:r>
        <w:rPr>
          <w:rFonts w:ascii="Bookman Old Style" w:hAnsi="Bookman Old Style"/>
          <w:sz w:val="24"/>
          <w:lang w:val="be-BY"/>
        </w:rPr>
        <w:t xml:space="preserve"> </w:t>
      </w:r>
      <w:r w:rsidR="000B25F9" w:rsidRPr="00F42112">
        <w:rPr>
          <w:rFonts w:ascii="Bookman Old Style" w:hAnsi="Bookman Old Style"/>
          <w:sz w:val="24"/>
          <w:lang w:val="be-BY"/>
        </w:rPr>
        <w:t>Горбач</w:t>
      </w:r>
    </w:p>
    <w:p w:rsidR="000B25F9" w:rsidRPr="00F42112" w:rsidRDefault="003609B2" w:rsidP="003609B2">
      <w:pPr>
        <w:spacing w:after="0"/>
        <w:jc w:val="both"/>
        <w:rPr>
          <w:rFonts w:ascii="Bookman Old Style" w:hAnsi="Bookman Old Style"/>
          <w:sz w:val="24"/>
          <w:lang w:val="be-BY"/>
        </w:rPr>
      </w:pPr>
      <w:r>
        <w:rPr>
          <w:rFonts w:ascii="Bookman Old Style" w:hAnsi="Bookman Old Style"/>
          <w:sz w:val="24"/>
          <w:lang w:val="be-BY"/>
        </w:rPr>
        <w:t xml:space="preserve">       </w:t>
      </w:r>
      <w:r w:rsidR="000B25F9" w:rsidRPr="00F42112">
        <w:rPr>
          <w:rFonts w:ascii="Bookman Old Style" w:hAnsi="Bookman Old Style"/>
          <w:sz w:val="24"/>
          <w:lang w:val="be-BY"/>
        </w:rPr>
        <w:t xml:space="preserve">Редактор                         </w:t>
      </w:r>
      <w:r>
        <w:rPr>
          <w:rFonts w:ascii="Bookman Old Style" w:hAnsi="Bookman Old Style"/>
          <w:sz w:val="24"/>
          <w:lang w:val="be-BY"/>
        </w:rPr>
        <w:t xml:space="preserve">     С.А.Чусовлянкина</w:t>
      </w:r>
    </w:p>
    <w:p w:rsidR="000B25F9" w:rsidRPr="00F42112" w:rsidRDefault="003609B2" w:rsidP="003609B2">
      <w:pPr>
        <w:spacing w:after="0"/>
        <w:jc w:val="both"/>
        <w:rPr>
          <w:rFonts w:ascii="Bookman Old Style" w:hAnsi="Bookman Old Style"/>
          <w:sz w:val="24"/>
        </w:rPr>
      </w:pPr>
      <w:r>
        <w:rPr>
          <w:rFonts w:ascii="Bookman Old Style" w:hAnsi="Bookman Old Style"/>
          <w:sz w:val="24"/>
          <w:lang w:val="be-BY"/>
        </w:rPr>
        <w:t xml:space="preserve">       </w:t>
      </w:r>
      <w:r w:rsidR="000B25F9" w:rsidRPr="00F42112">
        <w:rPr>
          <w:rFonts w:ascii="Bookman Old Style" w:hAnsi="Bookman Old Style"/>
          <w:sz w:val="24"/>
          <w:lang w:val="be-BY"/>
        </w:rPr>
        <w:t>Ответственный</w:t>
      </w:r>
      <w:r w:rsidR="000B25F9" w:rsidRPr="00F42112">
        <w:rPr>
          <w:rFonts w:ascii="Bookman Old Style" w:hAnsi="Bookman Old Style"/>
          <w:sz w:val="24"/>
        </w:rPr>
        <w:t xml:space="preserve"> за выпуск       </w:t>
      </w:r>
      <w:r w:rsidRPr="00F42112">
        <w:rPr>
          <w:rFonts w:ascii="Bookman Old Style" w:hAnsi="Bookman Old Style"/>
          <w:sz w:val="24"/>
          <w:lang w:val="be-BY"/>
        </w:rPr>
        <w:t>Э.Ю.</w:t>
      </w:r>
      <w:r>
        <w:rPr>
          <w:rFonts w:ascii="Bookman Old Style" w:hAnsi="Bookman Old Style"/>
          <w:sz w:val="24"/>
          <w:lang w:val="be-BY"/>
        </w:rPr>
        <w:t xml:space="preserve"> </w:t>
      </w:r>
      <w:r w:rsidRPr="00F42112">
        <w:rPr>
          <w:rFonts w:ascii="Bookman Old Style" w:hAnsi="Bookman Old Style"/>
          <w:sz w:val="24"/>
          <w:lang w:val="be-BY"/>
        </w:rPr>
        <w:t>Морозова</w:t>
      </w:r>
    </w:p>
    <w:p w:rsidR="000B25F9" w:rsidRPr="00F42112" w:rsidRDefault="000B25F9" w:rsidP="000B25F9">
      <w:pPr>
        <w:spacing w:after="0"/>
        <w:ind w:left="707" w:firstLine="709"/>
        <w:jc w:val="both"/>
        <w:rPr>
          <w:rFonts w:ascii="Bookman Old Style" w:hAnsi="Bookman Old Style"/>
          <w:sz w:val="24"/>
        </w:rPr>
      </w:pPr>
    </w:p>
    <w:p w:rsidR="000B25F9" w:rsidRPr="00F42112" w:rsidRDefault="000B25F9" w:rsidP="000B25F9">
      <w:pPr>
        <w:spacing w:after="0"/>
        <w:ind w:left="707" w:firstLine="709"/>
        <w:jc w:val="both"/>
        <w:rPr>
          <w:rFonts w:ascii="Bookman Old Style" w:hAnsi="Bookman Old Style"/>
          <w:sz w:val="24"/>
        </w:rPr>
      </w:pPr>
    </w:p>
    <w:p w:rsidR="000B25F9" w:rsidRPr="00F42112" w:rsidRDefault="000B25F9" w:rsidP="000B25F9">
      <w:pPr>
        <w:spacing w:after="0"/>
        <w:ind w:left="707" w:firstLine="709"/>
        <w:jc w:val="both"/>
        <w:rPr>
          <w:rFonts w:ascii="Bookman Old Style" w:hAnsi="Bookman Old Style"/>
          <w:sz w:val="24"/>
        </w:rPr>
      </w:pPr>
    </w:p>
    <w:p w:rsidR="000B25F9" w:rsidRPr="00F42112" w:rsidRDefault="000B25F9" w:rsidP="000B25F9">
      <w:pPr>
        <w:spacing w:after="0"/>
        <w:ind w:left="707" w:firstLine="709"/>
        <w:jc w:val="both"/>
        <w:rPr>
          <w:rFonts w:ascii="Bookman Old Style" w:hAnsi="Bookman Old Style"/>
          <w:sz w:val="24"/>
          <w:lang w:val="be-BY"/>
        </w:rPr>
      </w:pPr>
    </w:p>
    <w:p w:rsidR="000B25F9" w:rsidRPr="00F42112" w:rsidRDefault="000B25F9" w:rsidP="000B25F9">
      <w:pPr>
        <w:autoSpaceDE w:val="0"/>
        <w:autoSpaceDN w:val="0"/>
        <w:adjustRightInd w:val="0"/>
        <w:spacing w:after="0" w:line="240" w:lineRule="auto"/>
        <w:jc w:val="center"/>
        <w:rPr>
          <w:rFonts w:ascii="Bookman Old Style" w:hAnsi="Bookman Old Style"/>
          <w:b/>
          <w:sz w:val="32"/>
          <w:szCs w:val="24"/>
          <w:lang w:val="be-BY" w:eastAsia="ru-RU"/>
        </w:rPr>
      </w:pPr>
    </w:p>
    <w:p w:rsidR="000B25F9" w:rsidRPr="00F42112" w:rsidRDefault="000B25F9" w:rsidP="003609B2">
      <w:pPr>
        <w:spacing w:after="0"/>
        <w:ind w:left="708" w:firstLine="1"/>
        <w:rPr>
          <w:rFonts w:ascii="Bookman Old Style" w:hAnsi="Bookman Old Style"/>
          <w:sz w:val="24"/>
        </w:rPr>
      </w:pPr>
      <w:r w:rsidRPr="00F42112">
        <w:rPr>
          <w:rFonts w:ascii="Bookman Old Style" w:hAnsi="Bookman Old Style"/>
          <w:sz w:val="32"/>
          <w:lang w:val="be-BY"/>
        </w:rPr>
        <w:t xml:space="preserve">                  </w:t>
      </w:r>
    </w:p>
    <w:p w:rsidR="000B25F9" w:rsidRPr="00F42112" w:rsidRDefault="000B25F9" w:rsidP="000B25F9">
      <w:pPr>
        <w:spacing w:after="0"/>
        <w:ind w:left="707" w:firstLine="709"/>
        <w:jc w:val="both"/>
        <w:rPr>
          <w:rFonts w:ascii="Bookman Old Style" w:hAnsi="Bookman Old Style"/>
          <w:sz w:val="24"/>
        </w:rPr>
      </w:pPr>
    </w:p>
    <w:p w:rsidR="000B25F9" w:rsidRPr="00F42112" w:rsidRDefault="00F42112" w:rsidP="00F42112">
      <w:pPr>
        <w:spacing w:after="0"/>
        <w:rPr>
          <w:rFonts w:ascii="Bookman Old Style" w:hAnsi="Bookman Old Style"/>
          <w:sz w:val="24"/>
        </w:rPr>
      </w:pPr>
      <w:r>
        <w:rPr>
          <w:rFonts w:ascii="Bookman Old Style" w:hAnsi="Bookman Old Style"/>
          <w:sz w:val="24"/>
          <w:lang w:val="be-BY"/>
        </w:rPr>
        <w:t xml:space="preserve">  </w:t>
      </w:r>
      <w:r>
        <w:rPr>
          <w:rFonts w:ascii="Bookman Old Style" w:hAnsi="Bookman Old Style"/>
          <w:sz w:val="24"/>
          <w:lang w:val="be-BY"/>
        </w:rPr>
        <w:tab/>
      </w:r>
      <w:r>
        <w:rPr>
          <w:rFonts w:ascii="Bookman Old Style" w:hAnsi="Bookman Old Style"/>
          <w:sz w:val="24"/>
          <w:lang w:val="be-BY"/>
        </w:rPr>
        <w:tab/>
      </w:r>
      <w:r>
        <w:rPr>
          <w:rFonts w:ascii="Bookman Old Style" w:hAnsi="Bookman Old Style"/>
          <w:sz w:val="24"/>
          <w:lang w:val="be-BY"/>
        </w:rPr>
        <w:tab/>
        <w:t xml:space="preserve">  </w:t>
      </w:r>
      <w:r w:rsidR="000B25F9" w:rsidRPr="00F42112">
        <w:rPr>
          <w:rFonts w:ascii="Bookman Old Style" w:hAnsi="Bookman Old Style"/>
          <w:sz w:val="24"/>
          <w:lang w:val="be-BY"/>
        </w:rPr>
        <w:t>Тираж</w:t>
      </w:r>
      <w:r w:rsidR="000B25F9" w:rsidRPr="00F42112">
        <w:rPr>
          <w:rFonts w:ascii="Bookman Old Style" w:hAnsi="Bookman Old Style"/>
          <w:sz w:val="24"/>
        </w:rPr>
        <w:t xml:space="preserve"> 25 экз.</w:t>
      </w:r>
    </w:p>
    <w:p w:rsidR="000B25F9" w:rsidRPr="00F42112" w:rsidRDefault="003609B2" w:rsidP="00F42112">
      <w:pPr>
        <w:spacing w:after="0"/>
        <w:jc w:val="center"/>
        <w:rPr>
          <w:rFonts w:ascii="Bookman Old Style" w:hAnsi="Bookman Old Style"/>
          <w:sz w:val="24"/>
          <w:lang w:val="be-BY"/>
        </w:rPr>
      </w:pPr>
      <w:r>
        <w:rPr>
          <w:rFonts w:ascii="Bookman Old Style" w:hAnsi="Bookman Old Style"/>
          <w:sz w:val="24"/>
          <w:lang w:val="be-BY"/>
        </w:rPr>
        <w:t>октябрь</w:t>
      </w:r>
      <w:r w:rsidR="000B25F9" w:rsidRPr="00F42112">
        <w:rPr>
          <w:rFonts w:ascii="Bookman Old Style" w:hAnsi="Bookman Old Style"/>
          <w:sz w:val="24"/>
        </w:rPr>
        <w:t xml:space="preserve"> 201</w:t>
      </w:r>
      <w:r>
        <w:rPr>
          <w:rFonts w:ascii="Bookman Old Style" w:hAnsi="Bookman Old Style"/>
          <w:sz w:val="24"/>
        </w:rPr>
        <w:t>4</w:t>
      </w:r>
    </w:p>
    <w:p w:rsidR="000B25F9" w:rsidRPr="00F42112" w:rsidRDefault="000B25F9" w:rsidP="00F42112">
      <w:pPr>
        <w:spacing w:after="0"/>
        <w:ind w:left="707" w:firstLine="709"/>
        <w:jc w:val="center"/>
        <w:rPr>
          <w:rFonts w:ascii="Bookman Old Style" w:hAnsi="Bookman Old Style"/>
          <w:sz w:val="24"/>
        </w:rPr>
      </w:pPr>
    </w:p>
    <w:p w:rsidR="003609B2" w:rsidRDefault="000B25F9" w:rsidP="000B25F9">
      <w:pPr>
        <w:spacing w:after="0"/>
        <w:rPr>
          <w:rFonts w:ascii="Bookman Old Style" w:hAnsi="Bookman Old Style"/>
          <w:sz w:val="24"/>
        </w:rPr>
      </w:pPr>
      <w:r w:rsidRPr="00F42112">
        <w:rPr>
          <w:rFonts w:ascii="Bookman Old Style" w:hAnsi="Bookman Old Style"/>
          <w:sz w:val="24"/>
        </w:rPr>
        <w:t xml:space="preserve">                     225001, </w:t>
      </w:r>
      <w:r w:rsidRPr="00F42112">
        <w:rPr>
          <w:rFonts w:ascii="Bookman Old Style" w:hAnsi="Bookman Old Style"/>
          <w:sz w:val="24"/>
          <w:lang w:val="be-BY"/>
        </w:rPr>
        <w:t>Брестский</w:t>
      </w:r>
      <w:r w:rsidRPr="00F42112">
        <w:rPr>
          <w:rFonts w:ascii="Bookman Old Style" w:hAnsi="Bookman Old Style"/>
          <w:sz w:val="24"/>
        </w:rPr>
        <w:t xml:space="preserve"> район, </w:t>
      </w:r>
    </w:p>
    <w:p w:rsidR="000B25F9" w:rsidRPr="00F42112" w:rsidRDefault="003609B2" w:rsidP="000B25F9">
      <w:pPr>
        <w:spacing w:after="0"/>
        <w:rPr>
          <w:rFonts w:ascii="Bookman Old Style" w:hAnsi="Bookman Old Style"/>
          <w:sz w:val="24"/>
        </w:rPr>
      </w:pPr>
      <w:r>
        <w:rPr>
          <w:rFonts w:ascii="Bookman Old Style" w:hAnsi="Bookman Old Style"/>
          <w:sz w:val="24"/>
        </w:rPr>
        <w:t xml:space="preserve">                     </w:t>
      </w:r>
      <w:r w:rsidR="000B25F9" w:rsidRPr="00F42112">
        <w:rPr>
          <w:rFonts w:ascii="Bookman Old Style" w:hAnsi="Bookman Old Style"/>
          <w:sz w:val="24"/>
        </w:rPr>
        <w:t>д.Черни, Пионерская, 16,</w:t>
      </w:r>
    </w:p>
    <w:p w:rsidR="000B25F9" w:rsidRPr="00F42112" w:rsidRDefault="000B25F9" w:rsidP="000B25F9">
      <w:pPr>
        <w:spacing w:after="0"/>
        <w:jc w:val="center"/>
        <w:rPr>
          <w:rFonts w:ascii="Bookman Old Style" w:hAnsi="Bookman Old Style"/>
          <w:sz w:val="24"/>
        </w:rPr>
      </w:pPr>
      <w:r w:rsidRPr="00F42112">
        <w:rPr>
          <w:rFonts w:ascii="Bookman Old Style" w:hAnsi="Bookman Old Style"/>
          <w:sz w:val="24"/>
        </w:rPr>
        <w:t>Сектор библиотечно</w:t>
      </w:r>
      <w:r w:rsidRPr="00F42112">
        <w:rPr>
          <w:rFonts w:ascii="Bookman Old Style" w:hAnsi="Bookman Old Style"/>
          <w:sz w:val="24"/>
          <w:lang w:val="be-BY"/>
        </w:rPr>
        <w:t>го</w:t>
      </w:r>
      <w:r w:rsidRPr="00F42112">
        <w:rPr>
          <w:rFonts w:ascii="Bookman Old Style" w:hAnsi="Bookman Old Style"/>
          <w:sz w:val="24"/>
        </w:rPr>
        <w:t xml:space="preserve"> маркетинга</w:t>
      </w:r>
    </w:p>
    <w:p w:rsidR="000B25F9" w:rsidRPr="00F42112" w:rsidRDefault="000B25F9" w:rsidP="000B25F9">
      <w:pPr>
        <w:spacing w:after="0"/>
        <w:ind w:left="707" w:firstLine="709"/>
        <w:jc w:val="center"/>
        <w:rPr>
          <w:rFonts w:ascii="Bookman Old Style" w:hAnsi="Bookman Old Style"/>
          <w:sz w:val="24"/>
        </w:rPr>
      </w:pPr>
    </w:p>
    <w:p w:rsidR="000B25F9" w:rsidRPr="00F42112" w:rsidRDefault="003609B2" w:rsidP="003609B2">
      <w:pPr>
        <w:spacing w:after="0"/>
        <w:rPr>
          <w:rFonts w:ascii="Bookman Old Style" w:hAnsi="Bookman Old Style"/>
          <w:sz w:val="24"/>
        </w:rPr>
      </w:pPr>
      <w:r>
        <w:rPr>
          <w:rFonts w:ascii="Bookman Old Style" w:hAnsi="Bookman Old Style"/>
          <w:sz w:val="24"/>
        </w:rPr>
        <w:t xml:space="preserve">                               </w:t>
      </w:r>
      <w:r w:rsidR="000B25F9" w:rsidRPr="00F42112">
        <w:rPr>
          <w:rFonts w:ascii="Bookman Old Style" w:hAnsi="Bookman Old Style"/>
          <w:sz w:val="24"/>
        </w:rPr>
        <w:t>8(016) 94-39-05</w:t>
      </w:r>
    </w:p>
    <w:p w:rsidR="000B25F9" w:rsidRPr="00960AF9" w:rsidRDefault="000B25F9" w:rsidP="000B25F9">
      <w:pPr>
        <w:spacing w:after="0"/>
        <w:ind w:left="1414" w:firstLine="709"/>
      </w:pPr>
      <w:r w:rsidRPr="00F550B2">
        <w:rPr>
          <w:rFonts w:ascii="Times New Roman" w:hAnsi="Times New Roman"/>
          <w:sz w:val="24"/>
        </w:rPr>
        <w:t>Е-</w:t>
      </w:r>
      <w:r w:rsidRPr="00F550B2">
        <w:rPr>
          <w:rFonts w:ascii="Times New Roman" w:hAnsi="Times New Roman"/>
          <w:sz w:val="24"/>
          <w:lang w:val="en-US"/>
        </w:rPr>
        <w:t>mail</w:t>
      </w:r>
      <w:r w:rsidRPr="00F550B2">
        <w:rPr>
          <w:rFonts w:ascii="Times New Roman" w:hAnsi="Times New Roman"/>
          <w:sz w:val="24"/>
        </w:rPr>
        <w:t xml:space="preserve">: </w:t>
      </w:r>
      <w:hyperlink r:id="rId10" w:history="1">
        <w:r w:rsidRPr="00F550B2">
          <w:rPr>
            <w:rStyle w:val="ae"/>
            <w:rFonts w:ascii="Times New Roman" w:hAnsi="Times New Roman"/>
            <w:sz w:val="24"/>
            <w:lang w:val="be-BY"/>
          </w:rPr>
          <w:t>brerailib@mail.ru</w:t>
        </w:r>
      </w:hyperlink>
    </w:p>
    <w:p w:rsidR="00D05A8F" w:rsidRPr="00F550B2" w:rsidRDefault="00D05A8F" w:rsidP="000B25F9">
      <w:pPr>
        <w:autoSpaceDE w:val="0"/>
        <w:autoSpaceDN w:val="0"/>
        <w:adjustRightInd w:val="0"/>
        <w:spacing w:after="0" w:line="240" w:lineRule="auto"/>
        <w:ind w:left="708" w:firstLine="708"/>
        <w:rPr>
          <w:rFonts w:ascii="Times New Roman" w:hAnsi="Times New Roman"/>
          <w:sz w:val="24"/>
        </w:rPr>
      </w:pPr>
    </w:p>
    <w:sectPr w:rsidR="00D05A8F" w:rsidRPr="00F550B2" w:rsidSect="009E0A2F">
      <w:footerReference w:type="even" r:id="rId11"/>
      <w:footerReference w:type="default" r:id="rId12"/>
      <w:type w:val="continuous"/>
      <w:pgSz w:w="8419" w:h="11906" w:orient="landscape"/>
      <w:pgMar w:top="567" w:right="1048"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68DD" w:rsidRDefault="00CF68DD">
      <w:r>
        <w:separator/>
      </w:r>
    </w:p>
  </w:endnote>
  <w:endnote w:type="continuationSeparator" w:id="1">
    <w:p w:rsidR="00CF68DD" w:rsidRDefault="00CF68DD">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A3E" w:rsidRDefault="0027368B" w:rsidP="000A4008">
    <w:pPr>
      <w:pStyle w:val="a6"/>
      <w:framePr w:wrap="around" w:vAnchor="text" w:hAnchor="margin" w:xAlign="center" w:y="1"/>
      <w:rPr>
        <w:rStyle w:val="a8"/>
      </w:rPr>
    </w:pPr>
    <w:r>
      <w:rPr>
        <w:rStyle w:val="a8"/>
      </w:rPr>
      <w:fldChar w:fldCharType="begin"/>
    </w:r>
    <w:r w:rsidR="00E05A3E">
      <w:rPr>
        <w:rStyle w:val="a8"/>
      </w:rPr>
      <w:instrText xml:space="preserve">PAGE  </w:instrText>
    </w:r>
    <w:r>
      <w:rPr>
        <w:rStyle w:val="a8"/>
      </w:rPr>
      <w:fldChar w:fldCharType="end"/>
    </w:r>
  </w:p>
  <w:p w:rsidR="00E05A3E" w:rsidRDefault="00E05A3E">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A3E" w:rsidRDefault="0027368B" w:rsidP="000A4008">
    <w:pPr>
      <w:pStyle w:val="a6"/>
      <w:framePr w:wrap="around" w:vAnchor="text" w:hAnchor="margin" w:xAlign="center" w:y="1"/>
      <w:rPr>
        <w:rStyle w:val="a8"/>
      </w:rPr>
    </w:pPr>
    <w:r>
      <w:rPr>
        <w:rStyle w:val="a8"/>
      </w:rPr>
      <w:fldChar w:fldCharType="begin"/>
    </w:r>
    <w:r w:rsidR="00E05A3E">
      <w:rPr>
        <w:rStyle w:val="a8"/>
      </w:rPr>
      <w:instrText xml:space="preserve">PAGE  </w:instrText>
    </w:r>
    <w:r>
      <w:rPr>
        <w:rStyle w:val="a8"/>
      </w:rPr>
      <w:fldChar w:fldCharType="separate"/>
    </w:r>
    <w:r w:rsidR="00987BAC">
      <w:rPr>
        <w:rStyle w:val="a8"/>
        <w:noProof/>
      </w:rPr>
      <w:t>2</w:t>
    </w:r>
    <w:r>
      <w:rPr>
        <w:rStyle w:val="a8"/>
      </w:rPr>
      <w:fldChar w:fldCharType="end"/>
    </w:r>
  </w:p>
  <w:p w:rsidR="00E05A3E" w:rsidRDefault="00E05A3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68DD" w:rsidRDefault="00CF68DD">
      <w:r>
        <w:separator/>
      </w:r>
    </w:p>
  </w:footnote>
  <w:footnote w:type="continuationSeparator" w:id="1">
    <w:p w:rsidR="00CF68DD" w:rsidRDefault="00CF68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12896"/>
    <w:multiLevelType w:val="multilevel"/>
    <w:tmpl w:val="843465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A4603C7"/>
    <w:multiLevelType w:val="multilevel"/>
    <w:tmpl w:val="35F42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FF05318"/>
    <w:multiLevelType w:val="multilevel"/>
    <w:tmpl w:val="FC4C7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7591D00"/>
    <w:multiLevelType w:val="multilevel"/>
    <w:tmpl w:val="7C2AE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F073148"/>
    <w:multiLevelType w:val="hybridMultilevel"/>
    <w:tmpl w:val="905A454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nsid w:val="4531363C"/>
    <w:multiLevelType w:val="multilevel"/>
    <w:tmpl w:val="9446E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B9C5574"/>
    <w:multiLevelType w:val="hybridMultilevel"/>
    <w:tmpl w:val="F3A6D122"/>
    <w:lvl w:ilvl="0" w:tplc="951A8222">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7">
    <w:nsid w:val="4D91080F"/>
    <w:multiLevelType w:val="hybridMultilevel"/>
    <w:tmpl w:val="0AF6F3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F09501D"/>
    <w:multiLevelType w:val="multilevel"/>
    <w:tmpl w:val="7BE0E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74823B9"/>
    <w:multiLevelType w:val="hybridMultilevel"/>
    <w:tmpl w:val="5EA679CE"/>
    <w:lvl w:ilvl="0" w:tplc="580C47D4">
      <w:start w:val="1"/>
      <w:numFmt w:val="decimal"/>
      <w:lvlText w:val="%1."/>
      <w:lvlJc w:val="left"/>
      <w:pPr>
        <w:ind w:left="1080" w:hanging="360"/>
      </w:pPr>
      <w:rPr>
        <w:rFonts w:ascii="Times New Roman" w:eastAsia="Calibr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64D80CEE"/>
    <w:multiLevelType w:val="multilevel"/>
    <w:tmpl w:val="7D9C5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6F4728C"/>
    <w:multiLevelType w:val="multilevel"/>
    <w:tmpl w:val="8A462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6114742"/>
    <w:multiLevelType w:val="hybridMultilevel"/>
    <w:tmpl w:val="EEC21C5E"/>
    <w:lvl w:ilvl="0" w:tplc="951A82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2"/>
  </w:num>
  <w:num w:numId="2">
    <w:abstractNumId w:val="7"/>
  </w:num>
  <w:num w:numId="3">
    <w:abstractNumId w:val="6"/>
  </w:num>
  <w:num w:numId="4">
    <w:abstractNumId w:val="4"/>
  </w:num>
  <w:num w:numId="5">
    <w:abstractNumId w:val="1"/>
  </w:num>
  <w:num w:numId="6">
    <w:abstractNumId w:val="3"/>
  </w:num>
  <w:num w:numId="7">
    <w:abstractNumId w:val="8"/>
  </w:num>
  <w:num w:numId="8">
    <w:abstractNumId w:val="0"/>
  </w:num>
  <w:num w:numId="9">
    <w:abstractNumId w:val="10"/>
  </w:num>
  <w:num w:numId="10">
    <w:abstractNumId w:val="2"/>
  </w:num>
  <w:num w:numId="11">
    <w:abstractNumId w:val="11"/>
  </w:num>
  <w:num w:numId="12">
    <w:abstractNumId w:val="5"/>
  </w:num>
  <w:num w:numId="13">
    <w:abstractNumId w:val="9"/>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bookFoldPrinting/>
  <w:characterSpacingControl w:val="doNotCompress"/>
  <w:footnotePr>
    <w:footnote w:id="0"/>
    <w:footnote w:id="1"/>
  </w:footnotePr>
  <w:endnotePr>
    <w:endnote w:id="0"/>
    <w:endnote w:id="1"/>
  </w:endnotePr>
  <w:compat/>
  <w:rsids>
    <w:rsidRoot w:val="0090020E"/>
    <w:rsid w:val="000056F1"/>
    <w:rsid w:val="00016284"/>
    <w:rsid w:val="00035235"/>
    <w:rsid w:val="00044A74"/>
    <w:rsid w:val="0004596E"/>
    <w:rsid w:val="0005179B"/>
    <w:rsid w:val="0005221E"/>
    <w:rsid w:val="00052275"/>
    <w:rsid w:val="000822B2"/>
    <w:rsid w:val="00090B5A"/>
    <w:rsid w:val="00091C70"/>
    <w:rsid w:val="0009476F"/>
    <w:rsid w:val="0009609C"/>
    <w:rsid w:val="00096457"/>
    <w:rsid w:val="000A0C38"/>
    <w:rsid w:val="000A4008"/>
    <w:rsid w:val="000A6905"/>
    <w:rsid w:val="000B25F9"/>
    <w:rsid w:val="000D0547"/>
    <w:rsid w:val="000D1F38"/>
    <w:rsid w:val="000E0FD1"/>
    <w:rsid w:val="000E1C0D"/>
    <w:rsid w:val="000F36D3"/>
    <w:rsid w:val="000F4DB0"/>
    <w:rsid w:val="000F6C43"/>
    <w:rsid w:val="00101053"/>
    <w:rsid w:val="00101191"/>
    <w:rsid w:val="001036D0"/>
    <w:rsid w:val="00110433"/>
    <w:rsid w:val="001140B6"/>
    <w:rsid w:val="001151C7"/>
    <w:rsid w:val="001300DE"/>
    <w:rsid w:val="00130C3F"/>
    <w:rsid w:val="00136D6F"/>
    <w:rsid w:val="00137791"/>
    <w:rsid w:val="001452F3"/>
    <w:rsid w:val="001458C9"/>
    <w:rsid w:val="001521F0"/>
    <w:rsid w:val="0015220A"/>
    <w:rsid w:val="00153082"/>
    <w:rsid w:val="00163483"/>
    <w:rsid w:val="001664D9"/>
    <w:rsid w:val="00170690"/>
    <w:rsid w:val="001718EA"/>
    <w:rsid w:val="00173E58"/>
    <w:rsid w:val="00182C99"/>
    <w:rsid w:val="00184327"/>
    <w:rsid w:val="001854D2"/>
    <w:rsid w:val="001860C4"/>
    <w:rsid w:val="0019398A"/>
    <w:rsid w:val="00193F68"/>
    <w:rsid w:val="00194D1E"/>
    <w:rsid w:val="00195B2D"/>
    <w:rsid w:val="001A4E14"/>
    <w:rsid w:val="001A7DB3"/>
    <w:rsid w:val="001B07E9"/>
    <w:rsid w:val="001B1C40"/>
    <w:rsid w:val="001B2AE5"/>
    <w:rsid w:val="001B5B43"/>
    <w:rsid w:val="001B66F3"/>
    <w:rsid w:val="001C2DC5"/>
    <w:rsid w:val="001C6B38"/>
    <w:rsid w:val="001D0085"/>
    <w:rsid w:val="001D2472"/>
    <w:rsid w:val="001E6097"/>
    <w:rsid w:val="001F1550"/>
    <w:rsid w:val="00201C36"/>
    <w:rsid w:val="00215AF3"/>
    <w:rsid w:val="002200EC"/>
    <w:rsid w:val="00223533"/>
    <w:rsid w:val="00224498"/>
    <w:rsid w:val="00226C6C"/>
    <w:rsid w:val="0023361E"/>
    <w:rsid w:val="00235831"/>
    <w:rsid w:val="0023640E"/>
    <w:rsid w:val="00236875"/>
    <w:rsid w:val="00245771"/>
    <w:rsid w:val="00256C78"/>
    <w:rsid w:val="00264ABE"/>
    <w:rsid w:val="002670F3"/>
    <w:rsid w:val="002707AE"/>
    <w:rsid w:val="00270F43"/>
    <w:rsid w:val="0027368B"/>
    <w:rsid w:val="00276B84"/>
    <w:rsid w:val="00277C2B"/>
    <w:rsid w:val="002853AD"/>
    <w:rsid w:val="002939BF"/>
    <w:rsid w:val="002A040E"/>
    <w:rsid w:val="002A6D8E"/>
    <w:rsid w:val="002B05CA"/>
    <w:rsid w:val="002B0BCA"/>
    <w:rsid w:val="002B77EB"/>
    <w:rsid w:val="002C18DB"/>
    <w:rsid w:val="002C55AD"/>
    <w:rsid w:val="002E2E9A"/>
    <w:rsid w:val="002E4EDD"/>
    <w:rsid w:val="002E60FE"/>
    <w:rsid w:val="002E7440"/>
    <w:rsid w:val="002F0476"/>
    <w:rsid w:val="002F3940"/>
    <w:rsid w:val="002F3AF7"/>
    <w:rsid w:val="002F65F5"/>
    <w:rsid w:val="002F6AD1"/>
    <w:rsid w:val="00300F50"/>
    <w:rsid w:val="00302CF4"/>
    <w:rsid w:val="00312ED1"/>
    <w:rsid w:val="00317CA5"/>
    <w:rsid w:val="00321BC5"/>
    <w:rsid w:val="00322873"/>
    <w:rsid w:val="00336394"/>
    <w:rsid w:val="0034219E"/>
    <w:rsid w:val="00343157"/>
    <w:rsid w:val="00343EBE"/>
    <w:rsid w:val="0034595D"/>
    <w:rsid w:val="003462EF"/>
    <w:rsid w:val="003472E6"/>
    <w:rsid w:val="003567DD"/>
    <w:rsid w:val="00356C41"/>
    <w:rsid w:val="00360812"/>
    <w:rsid w:val="003609B2"/>
    <w:rsid w:val="003756DF"/>
    <w:rsid w:val="003766D8"/>
    <w:rsid w:val="00377062"/>
    <w:rsid w:val="003846B1"/>
    <w:rsid w:val="00384FB3"/>
    <w:rsid w:val="00390581"/>
    <w:rsid w:val="00394FB3"/>
    <w:rsid w:val="0039661E"/>
    <w:rsid w:val="003B3ABD"/>
    <w:rsid w:val="003B54B8"/>
    <w:rsid w:val="003B6EC5"/>
    <w:rsid w:val="003C3E0D"/>
    <w:rsid w:val="003D4B47"/>
    <w:rsid w:val="003D4FA5"/>
    <w:rsid w:val="003F06C2"/>
    <w:rsid w:val="003F411D"/>
    <w:rsid w:val="004007D5"/>
    <w:rsid w:val="004056C3"/>
    <w:rsid w:val="00411859"/>
    <w:rsid w:val="0041730D"/>
    <w:rsid w:val="004175A9"/>
    <w:rsid w:val="00420C48"/>
    <w:rsid w:val="00421D5A"/>
    <w:rsid w:val="004235A2"/>
    <w:rsid w:val="00427CA8"/>
    <w:rsid w:val="00430575"/>
    <w:rsid w:val="00433BAE"/>
    <w:rsid w:val="0044134F"/>
    <w:rsid w:val="0044364B"/>
    <w:rsid w:val="00447D7F"/>
    <w:rsid w:val="00454327"/>
    <w:rsid w:val="0045666B"/>
    <w:rsid w:val="00471DEC"/>
    <w:rsid w:val="00480727"/>
    <w:rsid w:val="00492805"/>
    <w:rsid w:val="00494211"/>
    <w:rsid w:val="004959AE"/>
    <w:rsid w:val="00496E91"/>
    <w:rsid w:val="004A26A4"/>
    <w:rsid w:val="004A55BB"/>
    <w:rsid w:val="004B5B79"/>
    <w:rsid w:val="004C14E6"/>
    <w:rsid w:val="004C3800"/>
    <w:rsid w:val="004D0224"/>
    <w:rsid w:val="004E158F"/>
    <w:rsid w:val="004E43E3"/>
    <w:rsid w:val="004F13E7"/>
    <w:rsid w:val="004F3B35"/>
    <w:rsid w:val="00511706"/>
    <w:rsid w:val="00515D93"/>
    <w:rsid w:val="00530254"/>
    <w:rsid w:val="00531A8D"/>
    <w:rsid w:val="00532FBC"/>
    <w:rsid w:val="00533ECF"/>
    <w:rsid w:val="0054076C"/>
    <w:rsid w:val="00542AD3"/>
    <w:rsid w:val="00543AF3"/>
    <w:rsid w:val="00547AF2"/>
    <w:rsid w:val="00550BE8"/>
    <w:rsid w:val="00553169"/>
    <w:rsid w:val="00561E16"/>
    <w:rsid w:val="005627D5"/>
    <w:rsid w:val="005638FE"/>
    <w:rsid w:val="00574518"/>
    <w:rsid w:val="0057708A"/>
    <w:rsid w:val="0058581D"/>
    <w:rsid w:val="005920F3"/>
    <w:rsid w:val="0059462B"/>
    <w:rsid w:val="005A431D"/>
    <w:rsid w:val="005A5284"/>
    <w:rsid w:val="005B5F00"/>
    <w:rsid w:val="005C1285"/>
    <w:rsid w:val="005C1D59"/>
    <w:rsid w:val="005C336E"/>
    <w:rsid w:val="005C5EC9"/>
    <w:rsid w:val="005D75A9"/>
    <w:rsid w:val="005E2DDC"/>
    <w:rsid w:val="0060682B"/>
    <w:rsid w:val="006179F6"/>
    <w:rsid w:val="006201C9"/>
    <w:rsid w:val="00633EB7"/>
    <w:rsid w:val="00661BE7"/>
    <w:rsid w:val="00666CA3"/>
    <w:rsid w:val="00680808"/>
    <w:rsid w:val="006865DB"/>
    <w:rsid w:val="00686792"/>
    <w:rsid w:val="00692986"/>
    <w:rsid w:val="006939F1"/>
    <w:rsid w:val="006A283F"/>
    <w:rsid w:val="006A3F20"/>
    <w:rsid w:val="006B2CBB"/>
    <w:rsid w:val="006B2D56"/>
    <w:rsid w:val="006B77F2"/>
    <w:rsid w:val="006C6DC2"/>
    <w:rsid w:val="006C7C5E"/>
    <w:rsid w:val="006E29DA"/>
    <w:rsid w:val="006E3F53"/>
    <w:rsid w:val="00711439"/>
    <w:rsid w:val="00713178"/>
    <w:rsid w:val="00722B90"/>
    <w:rsid w:val="00730F8B"/>
    <w:rsid w:val="0073457D"/>
    <w:rsid w:val="00737BCF"/>
    <w:rsid w:val="007415BB"/>
    <w:rsid w:val="007452B0"/>
    <w:rsid w:val="007500AC"/>
    <w:rsid w:val="00752035"/>
    <w:rsid w:val="00754F66"/>
    <w:rsid w:val="007556AF"/>
    <w:rsid w:val="00755EAE"/>
    <w:rsid w:val="0075625A"/>
    <w:rsid w:val="00760430"/>
    <w:rsid w:val="00767790"/>
    <w:rsid w:val="00767ACE"/>
    <w:rsid w:val="00767B09"/>
    <w:rsid w:val="00770C5A"/>
    <w:rsid w:val="007964F5"/>
    <w:rsid w:val="007A2CF4"/>
    <w:rsid w:val="007A3449"/>
    <w:rsid w:val="007A7A6A"/>
    <w:rsid w:val="007C3A17"/>
    <w:rsid w:val="007D1722"/>
    <w:rsid w:val="007D63C5"/>
    <w:rsid w:val="007E09A5"/>
    <w:rsid w:val="007E678C"/>
    <w:rsid w:val="007F2E31"/>
    <w:rsid w:val="007F3DD8"/>
    <w:rsid w:val="007F7C8B"/>
    <w:rsid w:val="00802D69"/>
    <w:rsid w:val="00802F27"/>
    <w:rsid w:val="0080648A"/>
    <w:rsid w:val="00811639"/>
    <w:rsid w:val="008230BE"/>
    <w:rsid w:val="0082572A"/>
    <w:rsid w:val="00830658"/>
    <w:rsid w:val="00833A78"/>
    <w:rsid w:val="008413F9"/>
    <w:rsid w:val="0085424E"/>
    <w:rsid w:val="00864796"/>
    <w:rsid w:val="008653C4"/>
    <w:rsid w:val="0086735D"/>
    <w:rsid w:val="00873142"/>
    <w:rsid w:val="00874A58"/>
    <w:rsid w:val="00877098"/>
    <w:rsid w:val="00880087"/>
    <w:rsid w:val="008810AC"/>
    <w:rsid w:val="00887E7C"/>
    <w:rsid w:val="00891D52"/>
    <w:rsid w:val="00891F0A"/>
    <w:rsid w:val="00894A60"/>
    <w:rsid w:val="008A5EAB"/>
    <w:rsid w:val="008B2C7A"/>
    <w:rsid w:val="008B2FA9"/>
    <w:rsid w:val="008E5C2E"/>
    <w:rsid w:val="008E5D56"/>
    <w:rsid w:val="008F39D5"/>
    <w:rsid w:val="008F3C67"/>
    <w:rsid w:val="0090020E"/>
    <w:rsid w:val="00904BB2"/>
    <w:rsid w:val="00905892"/>
    <w:rsid w:val="0090777E"/>
    <w:rsid w:val="0092313E"/>
    <w:rsid w:val="0093121F"/>
    <w:rsid w:val="00936207"/>
    <w:rsid w:val="00945A0A"/>
    <w:rsid w:val="00946156"/>
    <w:rsid w:val="00947031"/>
    <w:rsid w:val="00950A06"/>
    <w:rsid w:val="0095239A"/>
    <w:rsid w:val="009544BE"/>
    <w:rsid w:val="00963671"/>
    <w:rsid w:val="00964AB7"/>
    <w:rsid w:val="009655A7"/>
    <w:rsid w:val="009713EE"/>
    <w:rsid w:val="00975979"/>
    <w:rsid w:val="00987BAC"/>
    <w:rsid w:val="009B1A55"/>
    <w:rsid w:val="009B5758"/>
    <w:rsid w:val="009C3EAB"/>
    <w:rsid w:val="009C758E"/>
    <w:rsid w:val="009E09A7"/>
    <w:rsid w:val="009E0A2F"/>
    <w:rsid w:val="009F225A"/>
    <w:rsid w:val="009F3B6E"/>
    <w:rsid w:val="009F5A63"/>
    <w:rsid w:val="009F66DE"/>
    <w:rsid w:val="009F7E30"/>
    <w:rsid w:val="00A012A7"/>
    <w:rsid w:val="00A0447F"/>
    <w:rsid w:val="00A05022"/>
    <w:rsid w:val="00A12C37"/>
    <w:rsid w:val="00A13711"/>
    <w:rsid w:val="00A21754"/>
    <w:rsid w:val="00A34861"/>
    <w:rsid w:val="00A35C3B"/>
    <w:rsid w:val="00A56D74"/>
    <w:rsid w:val="00A644DD"/>
    <w:rsid w:val="00A67703"/>
    <w:rsid w:val="00AA687C"/>
    <w:rsid w:val="00AA6926"/>
    <w:rsid w:val="00AB36BD"/>
    <w:rsid w:val="00AB5506"/>
    <w:rsid w:val="00AC0AE6"/>
    <w:rsid w:val="00AC2E01"/>
    <w:rsid w:val="00AE1CB7"/>
    <w:rsid w:val="00AE7FA4"/>
    <w:rsid w:val="00AF73AE"/>
    <w:rsid w:val="00AF7F16"/>
    <w:rsid w:val="00B06077"/>
    <w:rsid w:val="00B07AED"/>
    <w:rsid w:val="00B125AD"/>
    <w:rsid w:val="00B13CAB"/>
    <w:rsid w:val="00B15379"/>
    <w:rsid w:val="00B216E4"/>
    <w:rsid w:val="00B25627"/>
    <w:rsid w:val="00B302A9"/>
    <w:rsid w:val="00B31EEF"/>
    <w:rsid w:val="00B32133"/>
    <w:rsid w:val="00B329A8"/>
    <w:rsid w:val="00B4633A"/>
    <w:rsid w:val="00B47349"/>
    <w:rsid w:val="00B521EF"/>
    <w:rsid w:val="00B678E0"/>
    <w:rsid w:val="00B718B8"/>
    <w:rsid w:val="00B73245"/>
    <w:rsid w:val="00B76C4D"/>
    <w:rsid w:val="00B81E07"/>
    <w:rsid w:val="00B85428"/>
    <w:rsid w:val="00B877E0"/>
    <w:rsid w:val="00B91C87"/>
    <w:rsid w:val="00B9366F"/>
    <w:rsid w:val="00BA038D"/>
    <w:rsid w:val="00BA3B9B"/>
    <w:rsid w:val="00BA54D3"/>
    <w:rsid w:val="00BB5643"/>
    <w:rsid w:val="00BC1DEC"/>
    <w:rsid w:val="00BC3B16"/>
    <w:rsid w:val="00BC6445"/>
    <w:rsid w:val="00BD37B7"/>
    <w:rsid w:val="00BD5107"/>
    <w:rsid w:val="00BE474E"/>
    <w:rsid w:val="00BE47AB"/>
    <w:rsid w:val="00BE6150"/>
    <w:rsid w:val="00BE711F"/>
    <w:rsid w:val="00BF7699"/>
    <w:rsid w:val="00C020CE"/>
    <w:rsid w:val="00C061E2"/>
    <w:rsid w:val="00C10CDA"/>
    <w:rsid w:val="00C11AD3"/>
    <w:rsid w:val="00C1206D"/>
    <w:rsid w:val="00C14489"/>
    <w:rsid w:val="00C156A9"/>
    <w:rsid w:val="00C2370E"/>
    <w:rsid w:val="00C27092"/>
    <w:rsid w:val="00C31539"/>
    <w:rsid w:val="00C35DBA"/>
    <w:rsid w:val="00C42A9F"/>
    <w:rsid w:val="00C50CA2"/>
    <w:rsid w:val="00C61380"/>
    <w:rsid w:val="00C645FF"/>
    <w:rsid w:val="00C66762"/>
    <w:rsid w:val="00C92840"/>
    <w:rsid w:val="00C96895"/>
    <w:rsid w:val="00CA10ED"/>
    <w:rsid w:val="00CA5F4E"/>
    <w:rsid w:val="00CB128E"/>
    <w:rsid w:val="00CB5F3E"/>
    <w:rsid w:val="00CC02F4"/>
    <w:rsid w:val="00CC1E83"/>
    <w:rsid w:val="00CC25BA"/>
    <w:rsid w:val="00CC47FC"/>
    <w:rsid w:val="00CD19DA"/>
    <w:rsid w:val="00CD1BD7"/>
    <w:rsid w:val="00CF68DD"/>
    <w:rsid w:val="00CF6B96"/>
    <w:rsid w:val="00D011CE"/>
    <w:rsid w:val="00D05A8F"/>
    <w:rsid w:val="00D249F0"/>
    <w:rsid w:val="00D531EA"/>
    <w:rsid w:val="00D55411"/>
    <w:rsid w:val="00D60FE8"/>
    <w:rsid w:val="00D6330C"/>
    <w:rsid w:val="00D71656"/>
    <w:rsid w:val="00D74AB1"/>
    <w:rsid w:val="00D81142"/>
    <w:rsid w:val="00D827DB"/>
    <w:rsid w:val="00D972B6"/>
    <w:rsid w:val="00DA19CC"/>
    <w:rsid w:val="00DA24AA"/>
    <w:rsid w:val="00DA6983"/>
    <w:rsid w:val="00DA78F9"/>
    <w:rsid w:val="00DB142E"/>
    <w:rsid w:val="00DD69DA"/>
    <w:rsid w:val="00DD7DF1"/>
    <w:rsid w:val="00DE27F6"/>
    <w:rsid w:val="00DF3B66"/>
    <w:rsid w:val="00DF5649"/>
    <w:rsid w:val="00DF5C81"/>
    <w:rsid w:val="00E0412C"/>
    <w:rsid w:val="00E05A3E"/>
    <w:rsid w:val="00E13DB4"/>
    <w:rsid w:val="00E14C5F"/>
    <w:rsid w:val="00E20E9F"/>
    <w:rsid w:val="00E21B02"/>
    <w:rsid w:val="00E223E8"/>
    <w:rsid w:val="00E26B83"/>
    <w:rsid w:val="00E31336"/>
    <w:rsid w:val="00E429C8"/>
    <w:rsid w:val="00E522A2"/>
    <w:rsid w:val="00E5353E"/>
    <w:rsid w:val="00E540E3"/>
    <w:rsid w:val="00E658B7"/>
    <w:rsid w:val="00E70804"/>
    <w:rsid w:val="00E70993"/>
    <w:rsid w:val="00E740E9"/>
    <w:rsid w:val="00E77A84"/>
    <w:rsid w:val="00E8171B"/>
    <w:rsid w:val="00E828D2"/>
    <w:rsid w:val="00E910BA"/>
    <w:rsid w:val="00E93E0D"/>
    <w:rsid w:val="00E962DB"/>
    <w:rsid w:val="00EC1048"/>
    <w:rsid w:val="00ED2C88"/>
    <w:rsid w:val="00ED304D"/>
    <w:rsid w:val="00ED5B6C"/>
    <w:rsid w:val="00ED7C1B"/>
    <w:rsid w:val="00EE0F92"/>
    <w:rsid w:val="00EE52AC"/>
    <w:rsid w:val="00EF22C8"/>
    <w:rsid w:val="00F1428C"/>
    <w:rsid w:val="00F24779"/>
    <w:rsid w:val="00F33526"/>
    <w:rsid w:val="00F42112"/>
    <w:rsid w:val="00F44B40"/>
    <w:rsid w:val="00F47205"/>
    <w:rsid w:val="00F51057"/>
    <w:rsid w:val="00F550B2"/>
    <w:rsid w:val="00F5609B"/>
    <w:rsid w:val="00F60714"/>
    <w:rsid w:val="00F61BBA"/>
    <w:rsid w:val="00F6701B"/>
    <w:rsid w:val="00F71007"/>
    <w:rsid w:val="00F73CD4"/>
    <w:rsid w:val="00F86766"/>
    <w:rsid w:val="00F87DA6"/>
    <w:rsid w:val="00F9099F"/>
    <w:rsid w:val="00F90BF7"/>
    <w:rsid w:val="00F933A8"/>
    <w:rsid w:val="00F93513"/>
    <w:rsid w:val="00F973AD"/>
    <w:rsid w:val="00FA3406"/>
    <w:rsid w:val="00FA3CEE"/>
    <w:rsid w:val="00FB437A"/>
    <w:rsid w:val="00FB494B"/>
    <w:rsid w:val="00FB53EA"/>
    <w:rsid w:val="00FB65A3"/>
    <w:rsid w:val="00FB6C28"/>
    <w:rsid w:val="00FD63EC"/>
    <w:rsid w:val="00FD6FE4"/>
    <w:rsid w:val="00FE44F2"/>
    <w:rsid w:val="00FE785D"/>
    <w:rsid w:val="00FE7E31"/>
    <w:rsid w:val="00FF74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4">
      <o:colormenu v:ext="edit" fillcolor="none [2732]"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uiPriority="0"/>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FB3"/>
    <w:pPr>
      <w:spacing w:after="200" w:line="276" w:lineRule="auto"/>
    </w:pPr>
    <w:rPr>
      <w:sz w:val="22"/>
      <w:szCs w:val="22"/>
      <w:lang w:eastAsia="en-US"/>
    </w:rPr>
  </w:style>
  <w:style w:type="paragraph" w:styleId="1">
    <w:name w:val="heading 1"/>
    <w:basedOn w:val="a"/>
    <w:next w:val="a"/>
    <w:link w:val="10"/>
    <w:qFormat/>
    <w:locked/>
    <w:rsid w:val="006939F1"/>
    <w:pPr>
      <w:keepNext/>
      <w:spacing w:after="0" w:line="480" w:lineRule="auto"/>
      <w:ind w:firstLine="708"/>
      <w:jc w:val="center"/>
      <w:outlineLvl w:val="0"/>
    </w:pPr>
    <w:rPr>
      <w:rFonts w:ascii="Arial" w:eastAsia="Times New Roman" w:hAnsi="Arial" w:cs="Arial"/>
      <w:b/>
      <w:bCs/>
      <w:sz w:val="24"/>
      <w:szCs w:val="24"/>
      <w:lang w:eastAsia="ru-RU"/>
    </w:rPr>
  </w:style>
  <w:style w:type="paragraph" w:styleId="2">
    <w:name w:val="heading 2"/>
    <w:basedOn w:val="a"/>
    <w:next w:val="a"/>
    <w:link w:val="20"/>
    <w:semiHidden/>
    <w:unhideWhenUsed/>
    <w:qFormat/>
    <w:locked/>
    <w:rsid w:val="00C156A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locked/>
    <w:rsid w:val="00C156A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29A8"/>
    <w:pPr>
      <w:ind w:left="720"/>
      <w:contextualSpacing/>
    </w:pPr>
  </w:style>
  <w:style w:type="paragraph" w:styleId="a4">
    <w:name w:val="No Spacing"/>
    <w:link w:val="a5"/>
    <w:uiPriority w:val="1"/>
    <w:qFormat/>
    <w:rsid w:val="00C31539"/>
    <w:rPr>
      <w:sz w:val="22"/>
      <w:szCs w:val="22"/>
      <w:lang w:eastAsia="en-US"/>
    </w:rPr>
  </w:style>
  <w:style w:type="paragraph" w:styleId="a6">
    <w:name w:val="footer"/>
    <w:basedOn w:val="a"/>
    <w:link w:val="a7"/>
    <w:uiPriority w:val="99"/>
    <w:rsid w:val="00170690"/>
    <w:pPr>
      <w:tabs>
        <w:tab w:val="center" w:pos="4536"/>
        <w:tab w:val="right" w:pos="9072"/>
      </w:tabs>
    </w:pPr>
  </w:style>
  <w:style w:type="character" w:customStyle="1" w:styleId="a7">
    <w:name w:val="Нижний колонтитул Знак"/>
    <w:basedOn w:val="a0"/>
    <w:link w:val="a6"/>
    <w:uiPriority w:val="99"/>
    <w:semiHidden/>
    <w:rsid w:val="00C239FB"/>
    <w:rPr>
      <w:lang w:eastAsia="en-US"/>
    </w:rPr>
  </w:style>
  <w:style w:type="character" w:styleId="a8">
    <w:name w:val="page number"/>
    <w:basedOn w:val="a0"/>
    <w:uiPriority w:val="99"/>
    <w:rsid w:val="00170690"/>
    <w:rPr>
      <w:rFonts w:cs="Times New Roman"/>
    </w:rPr>
  </w:style>
  <w:style w:type="paragraph" w:styleId="a9">
    <w:name w:val="Normal (Web)"/>
    <w:basedOn w:val="a"/>
    <w:uiPriority w:val="99"/>
    <w:unhideWhenUsed/>
    <w:rsid w:val="00D81142"/>
    <w:pPr>
      <w:spacing w:before="100" w:beforeAutospacing="1" w:after="119" w:line="240" w:lineRule="auto"/>
    </w:pPr>
    <w:rPr>
      <w:rFonts w:ascii="Times New Roman" w:eastAsia="Times New Roman" w:hAnsi="Times New Roman"/>
      <w:sz w:val="24"/>
      <w:szCs w:val="24"/>
      <w:lang w:eastAsia="ru-RU"/>
    </w:rPr>
  </w:style>
  <w:style w:type="table" w:styleId="aa">
    <w:name w:val="Table Grid"/>
    <w:basedOn w:val="a1"/>
    <w:locked/>
    <w:rsid w:val="00302CF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a0"/>
    <w:rsid w:val="00052275"/>
  </w:style>
  <w:style w:type="paragraph" w:styleId="21">
    <w:name w:val="Body Text Indent 2"/>
    <w:basedOn w:val="a"/>
    <w:link w:val="22"/>
    <w:semiHidden/>
    <w:unhideWhenUsed/>
    <w:rsid w:val="006939F1"/>
    <w:pPr>
      <w:spacing w:after="0" w:line="240" w:lineRule="auto"/>
      <w:ind w:firstLine="708"/>
      <w:jc w:val="both"/>
    </w:pPr>
    <w:rPr>
      <w:rFonts w:ascii="Arial" w:eastAsia="Times New Roman" w:hAnsi="Arial" w:cs="Arial"/>
      <w:sz w:val="24"/>
      <w:szCs w:val="24"/>
      <w:lang w:eastAsia="ru-RU"/>
    </w:rPr>
  </w:style>
  <w:style w:type="character" w:customStyle="1" w:styleId="22">
    <w:name w:val="Основной текст с отступом 2 Знак"/>
    <w:basedOn w:val="a0"/>
    <w:link w:val="21"/>
    <w:semiHidden/>
    <w:rsid w:val="006939F1"/>
    <w:rPr>
      <w:rFonts w:ascii="Arial" w:eastAsia="Times New Roman" w:hAnsi="Arial" w:cs="Arial"/>
      <w:sz w:val="24"/>
      <w:szCs w:val="24"/>
    </w:rPr>
  </w:style>
  <w:style w:type="character" w:customStyle="1" w:styleId="10">
    <w:name w:val="Заголовок 1 Знак"/>
    <w:basedOn w:val="a0"/>
    <w:link w:val="1"/>
    <w:rsid w:val="006939F1"/>
    <w:rPr>
      <w:rFonts w:ascii="Arial" w:eastAsia="Times New Roman" w:hAnsi="Arial" w:cs="Arial"/>
      <w:b/>
      <w:bCs/>
      <w:sz w:val="24"/>
      <w:szCs w:val="24"/>
    </w:rPr>
  </w:style>
  <w:style w:type="paragraph" w:styleId="23">
    <w:name w:val="Body Text 2"/>
    <w:basedOn w:val="a"/>
    <w:link w:val="24"/>
    <w:uiPriority w:val="99"/>
    <w:semiHidden/>
    <w:unhideWhenUsed/>
    <w:rsid w:val="007F2E31"/>
    <w:pPr>
      <w:spacing w:after="120" w:line="480" w:lineRule="auto"/>
    </w:pPr>
  </w:style>
  <w:style w:type="character" w:customStyle="1" w:styleId="24">
    <w:name w:val="Основной текст 2 Знак"/>
    <w:basedOn w:val="a0"/>
    <w:link w:val="23"/>
    <w:uiPriority w:val="99"/>
    <w:semiHidden/>
    <w:rsid w:val="007F2E31"/>
    <w:rPr>
      <w:sz w:val="22"/>
      <w:szCs w:val="22"/>
      <w:lang w:eastAsia="en-US"/>
    </w:rPr>
  </w:style>
  <w:style w:type="character" w:customStyle="1" w:styleId="FontStyle22">
    <w:name w:val="Font Style22"/>
    <w:basedOn w:val="a0"/>
    <w:rsid w:val="007F2E31"/>
    <w:rPr>
      <w:rFonts w:ascii="Times New Roman" w:hAnsi="Times New Roman" w:cs="Times New Roman" w:hint="default"/>
      <w:sz w:val="24"/>
      <w:szCs w:val="24"/>
    </w:rPr>
  </w:style>
  <w:style w:type="character" w:customStyle="1" w:styleId="apple-style-span">
    <w:name w:val="apple-style-span"/>
    <w:basedOn w:val="a0"/>
    <w:rsid w:val="007F2E31"/>
  </w:style>
  <w:style w:type="paragraph" w:styleId="ab">
    <w:name w:val="footnote text"/>
    <w:basedOn w:val="a"/>
    <w:link w:val="ac"/>
    <w:uiPriority w:val="99"/>
    <w:semiHidden/>
    <w:unhideWhenUsed/>
    <w:rsid w:val="00BE711F"/>
    <w:pPr>
      <w:spacing w:after="0" w:line="240" w:lineRule="auto"/>
    </w:pPr>
    <w:rPr>
      <w:sz w:val="20"/>
      <w:szCs w:val="20"/>
    </w:rPr>
  </w:style>
  <w:style w:type="character" w:customStyle="1" w:styleId="ac">
    <w:name w:val="Текст сноски Знак"/>
    <w:basedOn w:val="a0"/>
    <w:link w:val="ab"/>
    <w:uiPriority w:val="99"/>
    <w:semiHidden/>
    <w:rsid w:val="00BE711F"/>
    <w:rPr>
      <w:lang w:eastAsia="en-US"/>
    </w:rPr>
  </w:style>
  <w:style w:type="character" w:styleId="ad">
    <w:name w:val="footnote reference"/>
    <w:basedOn w:val="a0"/>
    <w:uiPriority w:val="99"/>
    <w:semiHidden/>
    <w:unhideWhenUsed/>
    <w:rsid w:val="00BE711F"/>
    <w:rPr>
      <w:vertAlign w:val="superscript"/>
    </w:rPr>
  </w:style>
  <w:style w:type="paragraph" w:customStyle="1" w:styleId="Default">
    <w:name w:val="Default"/>
    <w:rsid w:val="007556AF"/>
    <w:pPr>
      <w:autoSpaceDE w:val="0"/>
      <w:autoSpaceDN w:val="0"/>
      <w:adjustRightInd w:val="0"/>
    </w:pPr>
    <w:rPr>
      <w:rFonts w:ascii="Times New Roman" w:eastAsia="Times New Roman" w:hAnsi="Times New Roman"/>
      <w:color w:val="000000"/>
      <w:sz w:val="24"/>
      <w:szCs w:val="24"/>
    </w:rPr>
  </w:style>
  <w:style w:type="character" w:styleId="ae">
    <w:name w:val="Hyperlink"/>
    <w:basedOn w:val="a0"/>
    <w:uiPriority w:val="99"/>
    <w:unhideWhenUsed/>
    <w:rsid w:val="00CB5F3E"/>
    <w:rPr>
      <w:color w:val="0000FF"/>
      <w:u w:val="single"/>
    </w:rPr>
  </w:style>
  <w:style w:type="character" w:customStyle="1" w:styleId="a5">
    <w:name w:val="Без интервала Знак"/>
    <w:basedOn w:val="a0"/>
    <w:link w:val="a4"/>
    <w:uiPriority w:val="1"/>
    <w:rsid w:val="000B25F9"/>
    <w:rPr>
      <w:sz w:val="22"/>
      <w:szCs w:val="22"/>
      <w:lang w:eastAsia="en-US"/>
    </w:rPr>
  </w:style>
  <w:style w:type="paragraph" w:styleId="af">
    <w:name w:val="Balloon Text"/>
    <w:basedOn w:val="a"/>
    <w:link w:val="af0"/>
    <w:uiPriority w:val="99"/>
    <w:semiHidden/>
    <w:unhideWhenUsed/>
    <w:rsid w:val="000B25F9"/>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0B25F9"/>
    <w:rPr>
      <w:rFonts w:ascii="Tahoma" w:hAnsi="Tahoma" w:cs="Tahoma"/>
      <w:sz w:val="16"/>
      <w:szCs w:val="16"/>
      <w:lang w:eastAsia="en-US"/>
    </w:rPr>
  </w:style>
  <w:style w:type="character" w:customStyle="1" w:styleId="20">
    <w:name w:val="Заголовок 2 Знак"/>
    <w:basedOn w:val="a0"/>
    <w:link w:val="2"/>
    <w:semiHidden/>
    <w:rsid w:val="00C156A9"/>
    <w:rPr>
      <w:rFonts w:asciiTheme="majorHAnsi" w:eastAsiaTheme="majorEastAsia" w:hAnsiTheme="majorHAnsi" w:cstheme="majorBidi"/>
      <w:b/>
      <w:bCs/>
      <w:color w:val="4F81BD" w:themeColor="accent1"/>
      <w:sz w:val="26"/>
      <w:szCs w:val="26"/>
      <w:lang w:eastAsia="en-US"/>
    </w:rPr>
  </w:style>
  <w:style w:type="character" w:customStyle="1" w:styleId="30">
    <w:name w:val="Заголовок 3 Знак"/>
    <w:basedOn w:val="a0"/>
    <w:link w:val="3"/>
    <w:semiHidden/>
    <w:rsid w:val="00C156A9"/>
    <w:rPr>
      <w:rFonts w:asciiTheme="majorHAnsi" w:eastAsiaTheme="majorEastAsia" w:hAnsiTheme="majorHAnsi" w:cstheme="majorBidi"/>
      <w:b/>
      <w:bCs/>
      <w:color w:val="4F81BD" w:themeColor="accent1"/>
      <w:sz w:val="22"/>
      <w:szCs w:val="22"/>
      <w:lang w:eastAsia="en-US"/>
    </w:rPr>
  </w:style>
  <w:style w:type="paragraph" w:styleId="af1">
    <w:name w:val="header"/>
    <w:basedOn w:val="a"/>
    <w:link w:val="af2"/>
    <w:uiPriority w:val="99"/>
    <w:semiHidden/>
    <w:unhideWhenUsed/>
    <w:rsid w:val="00C156A9"/>
    <w:pPr>
      <w:tabs>
        <w:tab w:val="center" w:pos="4677"/>
        <w:tab w:val="right" w:pos="9355"/>
      </w:tabs>
      <w:spacing w:after="0" w:line="240" w:lineRule="auto"/>
    </w:pPr>
  </w:style>
  <w:style w:type="character" w:customStyle="1" w:styleId="af2">
    <w:name w:val="Верхний колонтитул Знак"/>
    <w:basedOn w:val="a0"/>
    <w:link w:val="af1"/>
    <w:uiPriority w:val="99"/>
    <w:semiHidden/>
    <w:rsid w:val="00C156A9"/>
    <w:rPr>
      <w:sz w:val="22"/>
      <w:szCs w:val="22"/>
      <w:lang w:eastAsia="en-US"/>
    </w:rPr>
  </w:style>
  <w:style w:type="character" w:styleId="af3">
    <w:name w:val="Emphasis"/>
    <w:basedOn w:val="a0"/>
    <w:uiPriority w:val="20"/>
    <w:qFormat/>
    <w:locked/>
    <w:rsid w:val="00C156A9"/>
    <w:rPr>
      <w:i/>
      <w:iCs/>
    </w:rPr>
  </w:style>
  <w:style w:type="character" w:styleId="af4">
    <w:name w:val="Strong"/>
    <w:basedOn w:val="a0"/>
    <w:uiPriority w:val="22"/>
    <w:qFormat/>
    <w:locked/>
    <w:rsid w:val="00C156A9"/>
    <w:rPr>
      <w:b/>
      <w:bCs/>
    </w:rPr>
  </w:style>
</w:styles>
</file>

<file path=word/webSettings.xml><?xml version="1.0" encoding="utf-8"?>
<w:webSettings xmlns:r="http://schemas.openxmlformats.org/officeDocument/2006/relationships" xmlns:w="http://schemas.openxmlformats.org/wordprocessingml/2006/main">
  <w:divs>
    <w:div w:id="86853024">
      <w:bodyDiv w:val="1"/>
      <w:marLeft w:val="0"/>
      <w:marRight w:val="0"/>
      <w:marTop w:val="0"/>
      <w:marBottom w:val="0"/>
      <w:divBdr>
        <w:top w:val="none" w:sz="0" w:space="0" w:color="auto"/>
        <w:left w:val="none" w:sz="0" w:space="0" w:color="auto"/>
        <w:bottom w:val="none" w:sz="0" w:space="0" w:color="auto"/>
        <w:right w:val="none" w:sz="0" w:space="0" w:color="auto"/>
      </w:divBdr>
    </w:div>
    <w:div w:id="189494391">
      <w:bodyDiv w:val="1"/>
      <w:marLeft w:val="0"/>
      <w:marRight w:val="0"/>
      <w:marTop w:val="0"/>
      <w:marBottom w:val="0"/>
      <w:divBdr>
        <w:top w:val="none" w:sz="0" w:space="0" w:color="auto"/>
        <w:left w:val="none" w:sz="0" w:space="0" w:color="auto"/>
        <w:bottom w:val="none" w:sz="0" w:space="0" w:color="auto"/>
        <w:right w:val="none" w:sz="0" w:space="0" w:color="auto"/>
      </w:divBdr>
    </w:div>
    <w:div w:id="202326815">
      <w:bodyDiv w:val="1"/>
      <w:marLeft w:val="0"/>
      <w:marRight w:val="0"/>
      <w:marTop w:val="0"/>
      <w:marBottom w:val="0"/>
      <w:divBdr>
        <w:top w:val="none" w:sz="0" w:space="0" w:color="auto"/>
        <w:left w:val="none" w:sz="0" w:space="0" w:color="auto"/>
        <w:bottom w:val="none" w:sz="0" w:space="0" w:color="auto"/>
        <w:right w:val="none" w:sz="0" w:space="0" w:color="auto"/>
      </w:divBdr>
    </w:div>
    <w:div w:id="526479813">
      <w:bodyDiv w:val="1"/>
      <w:marLeft w:val="0"/>
      <w:marRight w:val="0"/>
      <w:marTop w:val="0"/>
      <w:marBottom w:val="0"/>
      <w:divBdr>
        <w:top w:val="none" w:sz="0" w:space="0" w:color="auto"/>
        <w:left w:val="none" w:sz="0" w:space="0" w:color="auto"/>
        <w:bottom w:val="none" w:sz="0" w:space="0" w:color="auto"/>
        <w:right w:val="none" w:sz="0" w:space="0" w:color="auto"/>
      </w:divBdr>
      <w:divsChild>
        <w:div w:id="2145463836">
          <w:marLeft w:val="0"/>
          <w:marRight w:val="0"/>
          <w:marTop w:val="0"/>
          <w:marBottom w:val="0"/>
          <w:divBdr>
            <w:top w:val="none" w:sz="0" w:space="0" w:color="auto"/>
            <w:left w:val="none" w:sz="0" w:space="0" w:color="auto"/>
            <w:bottom w:val="none" w:sz="0" w:space="0" w:color="auto"/>
            <w:right w:val="none" w:sz="0" w:space="0" w:color="auto"/>
          </w:divBdr>
        </w:div>
        <w:div w:id="217711096">
          <w:marLeft w:val="0"/>
          <w:marRight w:val="0"/>
          <w:marTop w:val="0"/>
          <w:marBottom w:val="0"/>
          <w:divBdr>
            <w:top w:val="none" w:sz="0" w:space="0" w:color="auto"/>
            <w:left w:val="none" w:sz="0" w:space="0" w:color="auto"/>
            <w:bottom w:val="none" w:sz="0" w:space="0" w:color="auto"/>
            <w:right w:val="none" w:sz="0" w:space="0" w:color="auto"/>
          </w:divBdr>
        </w:div>
        <w:div w:id="24796076">
          <w:marLeft w:val="0"/>
          <w:marRight w:val="0"/>
          <w:marTop w:val="0"/>
          <w:marBottom w:val="0"/>
          <w:divBdr>
            <w:top w:val="none" w:sz="0" w:space="0" w:color="auto"/>
            <w:left w:val="none" w:sz="0" w:space="0" w:color="auto"/>
            <w:bottom w:val="none" w:sz="0" w:space="0" w:color="auto"/>
            <w:right w:val="none" w:sz="0" w:space="0" w:color="auto"/>
          </w:divBdr>
        </w:div>
        <w:div w:id="1812943327">
          <w:marLeft w:val="0"/>
          <w:marRight w:val="0"/>
          <w:marTop w:val="0"/>
          <w:marBottom w:val="0"/>
          <w:divBdr>
            <w:top w:val="none" w:sz="0" w:space="0" w:color="auto"/>
            <w:left w:val="none" w:sz="0" w:space="0" w:color="auto"/>
            <w:bottom w:val="none" w:sz="0" w:space="0" w:color="auto"/>
            <w:right w:val="none" w:sz="0" w:space="0" w:color="auto"/>
          </w:divBdr>
        </w:div>
        <w:div w:id="1983655468">
          <w:marLeft w:val="0"/>
          <w:marRight w:val="0"/>
          <w:marTop w:val="0"/>
          <w:marBottom w:val="0"/>
          <w:divBdr>
            <w:top w:val="none" w:sz="0" w:space="0" w:color="auto"/>
            <w:left w:val="none" w:sz="0" w:space="0" w:color="auto"/>
            <w:bottom w:val="none" w:sz="0" w:space="0" w:color="auto"/>
            <w:right w:val="none" w:sz="0" w:space="0" w:color="auto"/>
          </w:divBdr>
        </w:div>
        <w:div w:id="1836530150">
          <w:marLeft w:val="0"/>
          <w:marRight w:val="0"/>
          <w:marTop w:val="0"/>
          <w:marBottom w:val="0"/>
          <w:divBdr>
            <w:top w:val="none" w:sz="0" w:space="0" w:color="auto"/>
            <w:left w:val="none" w:sz="0" w:space="0" w:color="auto"/>
            <w:bottom w:val="none" w:sz="0" w:space="0" w:color="auto"/>
            <w:right w:val="none" w:sz="0" w:space="0" w:color="auto"/>
          </w:divBdr>
        </w:div>
        <w:div w:id="1295794611">
          <w:marLeft w:val="0"/>
          <w:marRight w:val="0"/>
          <w:marTop w:val="0"/>
          <w:marBottom w:val="0"/>
          <w:divBdr>
            <w:top w:val="none" w:sz="0" w:space="0" w:color="auto"/>
            <w:left w:val="none" w:sz="0" w:space="0" w:color="auto"/>
            <w:bottom w:val="none" w:sz="0" w:space="0" w:color="auto"/>
            <w:right w:val="none" w:sz="0" w:space="0" w:color="auto"/>
          </w:divBdr>
        </w:div>
        <w:div w:id="57634020">
          <w:marLeft w:val="0"/>
          <w:marRight w:val="0"/>
          <w:marTop w:val="0"/>
          <w:marBottom w:val="0"/>
          <w:divBdr>
            <w:top w:val="none" w:sz="0" w:space="0" w:color="auto"/>
            <w:left w:val="none" w:sz="0" w:space="0" w:color="auto"/>
            <w:bottom w:val="none" w:sz="0" w:space="0" w:color="auto"/>
            <w:right w:val="none" w:sz="0" w:space="0" w:color="auto"/>
          </w:divBdr>
        </w:div>
        <w:div w:id="374349473">
          <w:marLeft w:val="0"/>
          <w:marRight w:val="0"/>
          <w:marTop w:val="0"/>
          <w:marBottom w:val="0"/>
          <w:divBdr>
            <w:top w:val="none" w:sz="0" w:space="0" w:color="auto"/>
            <w:left w:val="none" w:sz="0" w:space="0" w:color="auto"/>
            <w:bottom w:val="none" w:sz="0" w:space="0" w:color="auto"/>
            <w:right w:val="none" w:sz="0" w:space="0" w:color="auto"/>
          </w:divBdr>
        </w:div>
        <w:div w:id="272203335">
          <w:marLeft w:val="0"/>
          <w:marRight w:val="0"/>
          <w:marTop w:val="0"/>
          <w:marBottom w:val="0"/>
          <w:divBdr>
            <w:top w:val="none" w:sz="0" w:space="0" w:color="auto"/>
            <w:left w:val="none" w:sz="0" w:space="0" w:color="auto"/>
            <w:bottom w:val="none" w:sz="0" w:space="0" w:color="auto"/>
            <w:right w:val="none" w:sz="0" w:space="0" w:color="auto"/>
          </w:divBdr>
        </w:div>
      </w:divsChild>
    </w:div>
    <w:div w:id="572786586">
      <w:bodyDiv w:val="1"/>
      <w:marLeft w:val="0"/>
      <w:marRight w:val="0"/>
      <w:marTop w:val="0"/>
      <w:marBottom w:val="0"/>
      <w:divBdr>
        <w:top w:val="none" w:sz="0" w:space="0" w:color="auto"/>
        <w:left w:val="none" w:sz="0" w:space="0" w:color="auto"/>
        <w:bottom w:val="none" w:sz="0" w:space="0" w:color="auto"/>
        <w:right w:val="none" w:sz="0" w:space="0" w:color="auto"/>
      </w:divBdr>
      <w:divsChild>
        <w:div w:id="1820416443">
          <w:marLeft w:val="0"/>
          <w:marRight w:val="0"/>
          <w:marTop w:val="0"/>
          <w:marBottom w:val="0"/>
          <w:divBdr>
            <w:top w:val="none" w:sz="0" w:space="0" w:color="auto"/>
            <w:left w:val="none" w:sz="0" w:space="0" w:color="auto"/>
            <w:bottom w:val="none" w:sz="0" w:space="0" w:color="auto"/>
            <w:right w:val="none" w:sz="0" w:space="0" w:color="auto"/>
          </w:divBdr>
        </w:div>
        <w:div w:id="2124297675">
          <w:marLeft w:val="0"/>
          <w:marRight w:val="0"/>
          <w:marTop w:val="0"/>
          <w:marBottom w:val="0"/>
          <w:divBdr>
            <w:top w:val="none" w:sz="0" w:space="0" w:color="auto"/>
            <w:left w:val="none" w:sz="0" w:space="0" w:color="auto"/>
            <w:bottom w:val="none" w:sz="0" w:space="0" w:color="auto"/>
            <w:right w:val="none" w:sz="0" w:space="0" w:color="auto"/>
          </w:divBdr>
        </w:div>
        <w:div w:id="1135753599">
          <w:marLeft w:val="0"/>
          <w:marRight w:val="0"/>
          <w:marTop w:val="0"/>
          <w:marBottom w:val="0"/>
          <w:divBdr>
            <w:top w:val="none" w:sz="0" w:space="0" w:color="auto"/>
            <w:left w:val="none" w:sz="0" w:space="0" w:color="auto"/>
            <w:bottom w:val="none" w:sz="0" w:space="0" w:color="auto"/>
            <w:right w:val="none" w:sz="0" w:space="0" w:color="auto"/>
          </w:divBdr>
        </w:div>
        <w:div w:id="1288394159">
          <w:marLeft w:val="0"/>
          <w:marRight w:val="0"/>
          <w:marTop w:val="0"/>
          <w:marBottom w:val="0"/>
          <w:divBdr>
            <w:top w:val="none" w:sz="0" w:space="0" w:color="auto"/>
            <w:left w:val="none" w:sz="0" w:space="0" w:color="auto"/>
            <w:bottom w:val="none" w:sz="0" w:space="0" w:color="auto"/>
            <w:right w:val="none" w:sz="0" w:space="0" w:color="auto"/>
          </w:divBdr>
        </w:div>
        <w:div w:id="772091682">
          <w:marLeft w:val="0"/>
          <w:marRight w:val="0"/>
          <w:marTop w:val="0"/>
          <w:marBottom w:val="0"/>
          <w:divBdr>
            <w:top w:val="none" w:sz="0" w:space="0" w:color="auto"/>
            <w:left w:val="none" w:sz="0" w:space="0" w:color="auto"/>
            <w:bottom w:val="none" w:sz="0" w:space="0" w:color="auto"/>
            <w:right w:val="none" w:sz="0" w:space="0" w:color="auto"/>
          </w:divBdr>
        </w:div>
        <w:div w:id="1351030485">
          <w:marLeft w:val="0"/>
          <w:marRight w:val="0"/>
          <w:marTop w:val="0"/>
          <w:marBottom w:val="0"/>
          <w:divBdr>
            <w:top w:val="none" w:sz="0" w:space="0" w:color="auto"/>
            <w:left w:val="none" w:sz="0" w:space="0" w:color="auto"/>
            <w:bottom w:val="none" w:sz="0" w:space="0" w:color="auto"/>
            <w:right w:val="none" w:sz="0" w:space="0" w:color="auto"/>
          </w:divBdr>
        </w:div>
        <w:div w:id="3674121">
          <w:marLeft w:val="0"/>
          <w:marRight w:val="0"/>
          <w:marTop w:val="0"/>
          <w:marBottom w:val="0"/>
          <w:divBdr>
            <w:top w:val="none" w:sz="0" w:space="0" w:color="auto"/>
            <w:left w:val="none" w:sz="0" w:space="0" w:color="auto"/>
            <w:bottom w:val="none" w:sz="0" w:space="0" w:color="auto"/>
            <w:right w:val="none" w:sz="0" w:space="0" w:color="auto"/>
          </w:divBdr>
        </w:div>
        <w:div w:id="816216586">
          <w:marLeft w:val="0"/>
          <w:marRight w:val="0"/>
          <w:marTop w:val="0"/>
          <w:marBottom w:val="0"/>
          <w:divBdr>
            <w:top w:val="none" w:sz="0" w:space="0" w:color="auto"/>
            <w:left w:val="none" w:sz="0" w:space="0" w:color="auto"/>
            <w:bottom w:val="none" w:sz="0" w:space="0" w:color="auto"/>
            <w:right w:val="none" w:sz="0" w:space="0" w:color="auto"/>
          </w:divBdr>
        </w:div>
        <w:div w:id="236286836">
          <w:marLeft w:val="0"/>
          <w:marRight w:val="0"/>
          <w:marTop w:val="0"/>
          <w:marBottom w:val="0"/>
          <w:divBdr>
            <w:top w:val="none" w:sz="0" w:space="0" w:color="auto"/>
            <w:left w:val="none" w:sz="0" w:space="0" w:color="auto"/>
            <w:bottom w:val="none" w:sz="0" w:space="0" w:color="auto"/>
            <w:right w:val="none" w:sz="0" w:space="0" w:color="auto"/>
          </w:divBdr>
        </w:div>
        <w:div w:id="1422943445">
          <w:marLeft w:val="0"/>
          <w:marRight w:val="0"/>
          <w:marTop w:val="0"/>
          <w:marBottom w:val="0"/>
          <w:divBdr>
            <w:top w:val="none" w:sz="0" w:space="0" w:color="auto"/>
            <w:left w:val="none" w:sz="0" w:space="0" w:color="auto"/>
            <w:bottom w:val="none" w:sz="0" w:space="0" w:color="auto"/>
            <w:right w:val="none" w:sz="0" w:space="0" w:color="auto"/>
          </w:divBdr>
        </w:div>
        <w:div w:id="1805922912">
          <w:marLeft w:val="0"/>
          <w:marRight w:val="0"/>
          <w:marTop w:val="0"/>
          <w:marBottom w:val="0"/>
          <w:divBdr>
            <w:top w:val="none" w:sz="0" w:space="0" w:color="auto"/>
            <w:left w:val="none" w:sz="0" w:space="0" w:color="auto"/>
            <w:bottom w:val="none" w:sz="0" w:space="0" w:color="auto"/>
            <w:right w:val="none" w:sz="0" w:space="0" w:color="auto"/>
          </w:divBdr>
        </w:div>
      </w:divsChild>
    </w:div>
    <w:div w:id="671833713">
      <w:bodyDiv w:val="1"/>
      <w:marLeft w:val="0"/>
      <w:marRight w:val="0"/>
      <w:marTop w:val="0"/>
      <w:marBottom w:val="0"/>
      <w:divBdr>
        <w:top w:val="none" w:sz="0" w:space="0" w:color="auto"/>
        <w:left w:val="none" w:sz="0" w:space="0" w:color="auto"/>
        <w:bottom w:val="none" w:sz="0" w:space="0" w:color="auto"/>
        <w:right w:val="none" w:sz="0" w:space="0" w:color="auto"/>
      </w:divBdr>
    </w:div>
    <w:div w:id="761334829">
      <w:bodyDiv w:val="1"/>
      <w:marLeft w:val="0"/>
      <w:marRight w:val="0"/>
      <w:marTop w:val="0"/>
      <w:marBottom w:val="0"/>
      <w:divBdr>
        <w:top w:val="none" w:sz="0" w:space="0" w:color="auto"/>
        <w:left w:val="none" w:sz="0" w:space="0" w:color="auto"/>
        <w:bottom w:val="none" w:sz="0" w:space="0" w:color="auto"/>
        <w:right w:val="none" w:sz="0" w:space="0" w:color="auto"/>
      </w:divBdr>
    </w:div>
    <w:div w:id="1101875573">
      <w:bodyDiv w:val="1"/>
      <w:marLeft w:val="0"/>
      <w:marRight w:val="0"/>
      <w:marTop w:val="0"/>
      <w:marBottom w:val="0"/>
      <w:divBdr>
        <w:top w:val="none" w:sz="0" w:space="0" w:color="auto"/>
        <w:left w:val="none" w:sz="0" w:space="0" w:color="auto"/>
        <w:bottom w:val="none" w:sz="0" w:space="0" w:color="auto"/>
        <w:right w:val="none" w:sz="0" w:space="0" w:color="auto"/>
      </w:divBdr>
    </w:div>
    <w:div w:id="1149174270">
      <w:bodyDiv w:val="1"/>
      <w:marLeft w:val="0"/>
      <w:marRight w:val="0"/>
      <w:marTop w:val="0"/>
      <w:marBottom w:val="0"/>
      <w:divBdr>
        <w:top w:val="none" w:sz="0" w:space="0" w:color="auto"/>
        <w:left w:val="none" w:sz="0" w:space="0" w:color="auto"/>
        <w:bottom w:val="none" w:sz="0" w:space="0" w:color="auto"/>
        <w:right w:val="none" w:sz="0" w:space="0" w:color="auto"/>
      </w:divBdr>
    </w:div>
    <w:div w:id="1194541151">
      <w:bodyDiv w:val="1"/>
      <w:marLeft w:val="0"/>
      <w:marRight w:val="0"/>
      <w:marTop w:val="0"/>
      <w:marBottom w:val="0"/>
      <w:divBdr>
        <w:top w:val="none" w:sz="0" w:space="0" w:color="auto"/>
        <w:left w:val="none" w:sz="0" w:space="0" w:color="auto"/>
        <w:bottom w:val="none" w:sz="0" w:space="0" w:color="auto"/>
        <w:right w:val="none" w:sz="0" w:space="0" w:color="auto"/>
      </w:divBdr>
      <w:divsChild>
        <w:div w:id="598834791">
          <w:marLeft w:val="0"/>
          <w:marRight w:val="0"/>
          <w:marTop w:val="0"/>
          <w:marBottom w:val="0"/>
          <w:divBdr>
            <w:top w:val="none" w:sz="0" w:space="0" w:color="auto"/>
            <w:left w:val="none" w:sz="0" w:space="0" w:color="auto"/>
            <w:bottom w:val="none" w:sz="0" w:space="0" w:color="auto"/>
            <w:right w:val="none" w:sz="0" w:space="0" w:color="auto"/>
          </w:divBdr>
        </w:div>
        <w:div w:id="1402483102">
          <w:marLeft w:val="0"/>
          <w:marRight w:val="0"/>
          <w:marTop w:val="0"/>
          <w:marBottom w:val="0"/>
          <w:divBdr>
            <w:top w:val="none" w:sz="0" w:space="0" w:color="auto"/>
            <w:left w:val="none" w:sz="0" w:space="0" w:color="auto"/>
            <w:bottom w:val="none" w:sz="0" w:space="0" w:color="auto"/>
            <w:right w:val="none" w:sz="0" w:space="0" w:color="auto"/>
          </w:divBdr>
        </w:div>
        <w:div w:id="441534219">
          <w:marLeft w:val="0"/>
          <w:marRight w:val="0"/>
          <w:marTop w:val="0"/>
          <w:marBottom w:val="0"/>
          <w:divBdr>
            <w:top w:val="none" w:sz="0" w:space="0" w:color="auto"/>
            <w:left w:val="none" w:sz="0" w:space="0" w:color="auto"/>
            <w:bottom w:val="none" w:sz="0" w:space="0" w:color="auto"/>
            <w:right w:val="none" w:sz="0" w:space="0" w:color="auto"/>
          </w:divBdr>
        </w:div>
        <w:div w:id="2112973656">
          <w:marLeft w:val="0"/>
          <w:marRight w:val="0"/>
          <w:marTop w:val="0"/>
          <w:marBottom w:val="0"/>
          <w:divBdr>
            <w:top w:val="none" w:sz="0" w:space="0" w:color="auto"/>
            <w:left w:val="none" w:sz="0" w:space="0" w:color="auto"/>
            <w:bottom w:val="none" w:sz="0" w:space="0" w:color="auto"/>
            <w:right w:val="none" w:sz="0" w:space="0" w:color="auto"/>
          </w:divBdr>
        </w:div>
        <w:div w:id="858861070">
          <w:marLeft w:val="0"/>
          <w:marRight w:val="0"/>
          <w:marTop w:val="0"/>
          <w:marBottom w:val="0"/>
          <w:divBdr>
            <w:top w:val="none" w:sz="0" w:space="0" w:color="auto"/>
            <w:left w:val="none" w:sz="0" w:space="0" w:color="auto"/>
            <w:bottom w:val="none" w:sz="0" w:space="0" w:color="auto"/>
            <w:right w:val="none" w:sz="0" w:space="0" w:color="auto"/>
          </w:divBdr>
        </w:div>
        <w:div w:id="1540899877">
          <w:marLeft w:val="0"/>
          <w:marRight w:val="0"/>
          <w:marTop w:val="0"/>
          <w:marBottom w:val="0"/>
          <w:divBdr>
            <w:top w:val="none" w:sz="0" w:space="0" w:color="auto"/>
            <w:left w:val="none" w:sz="0" w:space="0" w:color="auto"/>
            <w:bottom w:val="none" w:sz="0" w:space="0" w:color="auto"/>
            <w:right w:val="none" w:sz="0" w:space="0" w:color="auto"/>
          </w:divBdr>
        </w:div>
        <w:div w:id="1821998201">
          <w:marLeft w:val="0"/>
          <w:marRight w:val="0"/>
          <w:marTop w:val="0"/>
          <w:marBottom w:val="0"/>
          <w:divBdr>
            <w:top w:val="none" w:sz="0" w:space="0" w:color="auto"/>
            <w:left w:val="none" w:sz="0" w:space="0" w:color="auto"/>
            <w:bottom w:val="none" w:sz="0" w:space="0" w:color="auto"/>
            <w:right w:val="none" w:sz="0" w:space="0" w:color="auto"/>
          </w:divBdr>
        </w:div>
        <w:div w:id="1216628167">
          <w:marLeft w:val="0"/>
          <w:marRight w:val="0"/>
          <w:marTop w:val="0"/>
          <w:marBottom w:val="0"/>
          <w:divBdr>
            <w:top w:val="none" w:sz="0" w:space="0" w:color="auto"/>
            <w:left w:val="none" w:sz="0" w:space="0" w:color="auto"/>
            <w:bottom w:val="none" w:sz="0" w:space="0" w:color="auto"/>
            <w:right w:val="none" w:sz="0" w:space="0" w:color="auto"/>
          </w:divBdr>
        </w:div>
        <w:div w:id="2083792644">
          <w:marLeft w:val="0"/>
          <w:marRight w:val="0"/>
          <w:marTop w:val="0"/>
          <w:marBottom w:val="0"/>
          <w:divBdr>
            <w:top w:val="none" w:sz="0" w:space="0" w:color="auto"/>
            <w:left w:val="none" w:sz="0" w:space="0" w:color="auto"/>
            <w:bottom w:val="none" w:sz="0" w:space="0" w:color="auto"/>
            <w:right w:val="none" w:sz="0" w:space="0" w:color="auto"/>
          </w:divBdr>
        </w:div>
        <w:div w:id="1406294185">
          <w:marLeft w:val="0"/>
          <w:marRight w:val="0"/>
          <w:marTop w:val="0"/>
          <w:marBottom w:val="0"/>
          <w:divBdr>
            <w:top w:val="none" w:sz="0" w:space="0" w:color="auto"/>
            <w:left w:val="none" w:sz="0" w:space="0" w:color="auto"/>
            <w:bottom w:val="none" w:sz="0" w:space="0" w:color="auto"/>
            <w:right w:val="none" w:sz="0" w:space="0" w:color="auto"/>
          </w:divBdr>
        </w:div>
        <w:div w:id="1686980064">
          <w:marLeft w:val="0"/>
          <w:marRight w:val="0"/>
          <w:marTop w:val="0"/>
          <w:marBottom w:val="0"/>
          <w:divBdr>
            <w:top w:val="none" w:sz="0" w:space="0" w:color="auto"/>
            <w:left w:val="none" w:sz="0" w:space="0" w:color="auto"/>
            <w:bottom w:val="none" w:sz="0" w:space="0" w:color="auto"/>
            <w:right w:val="none" w:sz="0" w:space="0" w:color="auto"/>
          </w:divBdr>
        </w:div>
        <w:div w:id="1229413053">
          <w:marLeft w:val="0"/>
          <w:marRight w:val="0"/>
          <w:marTop w:val="0"/>
          <w:marBottom w:val="0"/>
          <w:divBdr>
            <w:top w:val="none" w:sz="0" w:space="0" w:color="auto"/>
            <w:left w:val="none" w:sz="0" w:space="0" w:color="auto"/>
            <w:bottom w:val="none" w:sz="0" w:space="0" w:color="auto"/>
            <w:right w:val="none" w:sz="0" w:space="0" w:color="auto"/>
          </w:divBdr>
        </w:div>
        <w:div w:id="958681919">
          <w:marLeft w:val="0"/>
          <w:marRight w:val="0"/>
          <w:marTop w:val="0"/>
          <w:marBottom w:val="0"/>
          <w:divBdr>
            <w:top w:val="none" w:sz="0" w:space="0" w:color="auto"/>
            <w:left w:val="none" w:sz="0" w:space="0" w:color="auto"/>
            <w:bottom w:val="none" w:sz="0" w:space="0" w:color="auto"/>
            <w:right w:val="none" w:sz="0" w:space="0" w:color="auto"/>
          </w:divBdr>
        </w:div>
      </w:divsChild>
    </w:div>
    <w:div w:id="1279802043">
      <w:bodyDiv w:val="1"/>
      <w:marLeft w:val="0"/>
      <w:marRight w:val="0"/>
      <w:marTop w:val="0"/>
      <w:marBottom w:val="0"/>
      <w:divBdr>
        <w:top w:val="none" w:sz="0" w:space="0" w:color="auto"/>
        <w:left w:val="none" w:sz="0" w:space="0" w:color="auto"/>
        <w:bottom w:val="none" w:sz="0" w:space="0" w:color="auto"/>
        <w:right w:val="none" w:sz="0" w:space="0" w:color="auto"/>
      </w:divBdr>
    </w:div>
    <w:div w:id="1429307300">
      <w:bodyDiv w:val="1"/>
      <w:marLeft w:val="0"/>
      <w:marRight w:val="0"/>
      <w:marTop w:val="0"/>
      <w:marBottom w:val="0"/>
      <w:divBdr>
        <w:top w:val="none" w:sz="0" w:space="0" w:color="auto"/>
        <w:left w:val="none" w:sz="0" w:space="0" w:color="auto"/>
        <w:bottom w:val="none" w:sz="0" w:space="0" w:color="auto"/>
        <w:right w:val="none" w:sz="0" w:space="0" w:color="auto"/>
      </w:divBdr>
      <w:divsChild>
        <w:div w:id="1499687549">
          <w:marLeft w:val="0"/>
          <w:marRight w:val="0"/>
          <w:marTop w:val="0"/>
          <w:marBottom w:val="0"/>
          <w:divBdr>
            <w:top w:val="none" w:sz="0" w:space="0" w:color="auto"/>
            <w:left w:val="none" w:sz="0" w:space="0" w:color="auto"/>
            <w:bottom w:val="none" w:sz="0" w:space="0" w:color="auto"/>
            <w:right w:val="none" w:sz="0" w:space="0" w:color="auto"/>
          </w:divBdr>
        </w:div>
      </w:divsChild>
    </w:div>
    <w:div w:id="1446657172">
      <w:bodyDiv w:val="1"/>
      <w:marLeft w:val="0"/>
      <w:marRight w:val="0"/>
      <w:marTop w:val="0"/>
      <w:marBottom w:val="0"/>
      <w:divBdr>
        <w:top w:val="none" w:sz="0" w:space="0" w:color="auto"/>
        <w:left w:val="none" w:sz="0" w:space="0" w:color="auto"/>
        <w:bottom w:val="none" w:sz="0" w:space="0" w:color="auto"/>
        <w:right w:val="none" w:sz="0" w:space="0" w:color="auto"/>
      </w:divBdr>
    </w:div>
    <w:div w:id="1523593106">
      <w:bodyDiv w:val="1"/>
      <w:marLeft w:val="0"/>
      <w:marRight w:val="0"/>
      <w:marTop w:val="0"/>
      <w:marBottom w:val="0"/>
      <w:divBdr>
        <w:top w:val="none" w:sz="0" w:space="0" w:color="auto"/>
        <w:left w:val="none" w:sz="0" w:space="0" w:color="auto"/>
        <w:bottom w:val="none" w:sz="0" w:space="0" w:color="auto"/>
        <w:right w:val="none" w:sz="0" w:space="0" w:color="auto"/>
      </w:divBdr>
    </w:div>
    <w:div w:id="1600215404">
      <w:bodyDiv w:val="1"/>
      <w:marLeft w:val="0"/>
      <w:marRight w:val="0"/>
      <w:marTop w:val="0"/>
      <w:marBottom w:val="0"/>
      <w:divBdr>
        <w:top w:val="none" w:sz="0" w:space="0" w:color="auto"/>
        <w:left w:val="none" w:sz="0" w:space="0" w:color="auto"/>
        <w:bottom w:val="none" w:sz="0" w:space="0" w:color="auto"/>
        <w:right w:val="none" w:sz="0" w:space="0" w:color="auto"/>
      </w:divBdr>
      <w:divsChild>
        <w:div w:id="1668090525">
          <w:marLeft w:val="0"/>
          <w:marRight w:val="0"/>
          <w:marTop w:val="0"/>
          <w:marBottom w:val="0"/>
          <w:divBdr>
            <w:top w:val="none" w:sz="0" w:space="0" w:color="auto"/>
            <w:left w:val="none" w:sz="0" w:space="0" w:color="auto"/>
            <w:bottom w:val="none" w:sz="0" w:space="0" w:color="auto"/>
            <w:right w:val="none" w:sz="0" w:space="0" w:color="auto"/>
          </w:divBdr>
        </w:div>
        <w:div w:id="902253317">
          <w:marLeft w:val="0"/>
          <w:marRight w:val="0"/>
          <w:marTop w:val="0"/>
          <w:marBottom w:val="0"/>
          <w:divBdr>
            <w:top w:val="none" w:sz="0" w:space="0" w:color="auto"/>
            <w:left w:val="none" w:sz="0" w:space="0" w:color="auto"/>
            <w:bottom w:val="none" w:sz="0" w:space="0" w:color="auto"/>
            <w:right w:val="none" w:sz="0" w:space="0" w:color="auto"/>
          </w:divBdr>
        </w:div>
        <w:div w:id="204603787">
          <w:marLeft w:val="0"/>
          <w:marRight w:val="0"/>
          <w:marTop w:val="0"/>
          <w:marBottom w:val="0"/>
          <w:divBdr>
            <w:top w:val="none" w:sz="0" w:space="0" w:color="auto"/>
            <w:left w:val="none" w:sz="0" w:space="0" w:color="auto"/>
            <w:bottom w:val="none" w:sz="0" w:space="0" w:color="auto"/>
            <w:right w:val="none" w:sz="0" w:space="0" w:color="auto"/>
          </w:divBdr>
        </w:div>
        <w:div w:id="1150248813">
          <w:marLeft w:val="0"/>
          <w:marRight w:val="0"/>
          <w:marTop w:val="0"/>
          <w:marBottom w:val="0"/>
          <w:divBdr>
            <w:top w:val="none" w:sz="0" w:space="0" w:color="auto"/>
            <w:left w:val="none" w:sz="0" w:space="0" w:color="auto"/>
            <w:bottom w:val="none" w:sz="0" w:space="0" w:color="auto"/>
            <w:right w:val="none" w:sz="0" w:space="0" w:color="auto"/>
          </w:divBdr>
        </w:div>
        <w:div w:id="1450392185">
          <w:marLeft w:val="0"/>
          <w:marRight w:val="0"/>
          <w:marTop w:val="0"/>
          <w:marBottom w:val="0"/>
          <w:divBdr>
            <w:top w:val="none" w:sz="0" w:space="0" w:color="auto"/>
            <w:left w:val="none" w:sz="0" w:space="0" w:color="auto"/>
            <w:bottom w:val="none" w:sz="0" w:space="0" w:color="auto"/>
            <w:right w:val="none" w:sz="0" w:space="0" w:color="auto"/>
          </w:divBdr>
        </w:div>
        <w:div w:id="1546865735">
          <w:marLeft w:val="0"/>
          <w:marRight w:val="0"/>
          <w:marTop w:val="0"/>
          <w:marBottom w:val="0"/>
          <w:divBdr>
            <w:top w:val="none" w:sz="0" w:space="0" w:color="auto"/>
            <w:left w:val="none" w:sz="0" w:space="0" w:color="auto"/>
            <w:bottom w:val="none" w:sz="0" w:space="0" w:color="auto"/>
            <w:right w:val="none" w:sz="0" w:space="0" w:color="auto"/>
          </w:divBdr>
        </w:div>
        <w:div w:id="1736708247">
          <w:marLeft w:val="0"/>
          <w:marRight w:val="0"/>
          <w:marTop w:val="0"/>
          <w:marBottom w:val="0"/>
          <w:divBdr>
            <w:top w:val="none" w:sz="0" w:space="0" w:color="auto"/>
            <w:left w:val="none" w:sz="0" w:space="0" w:color="auto"/>
            <w:bottom w:val="none" w:sz="0" w:space="0" w:color="auto"/>
            <w:right w:val="none" w:sz="0" w:space="0" w:color="auto"/>
          </w:divBdr>
        </w:div>
        <w:div w:id="272638708">
          <w:marLeft w:val="0"/>
          <w:marRight w:val="0"/>
          <w:marTop w:val="0"/>
          <w:marBottom w:val="0"/>
          <w:divBdr>
            <w:top w:val="none" w:sz="0" w:space="0" w:color="auto"/>
            <w:left w:val="none" w:sz="0" w:space="0" w:color="auto"/>
            <w:bottom w:val="none" w:sz="0" w:space="0" w:color="auto"/>
            <w:right w:val="none" w:sz="0" w:space="0" w:color="auto"/>
          </w:divBdr>
        </w:div>
        <w:div w:id="231962762">
          <w:marLeft w:val="0"/>
          <w:marRight w:val="0"/>
          <w:marTop w:val="0"/>
          <w:marBottom w:val="0"/>
          <w:divBdr>
            <w:top w:val="none" w:sz="0" w:space="0" w:color="auto"/>
            <w:left w:val="none" w:sz="0" w:space="0" w:color="auto"/>
            <w:bottom w:val="none" w:sz="0" w:space="0" w:color="auto"/>
            <w:right w:val="none" w:sz="0" w:space="0" w:color="auto"/>
          </w:divBdr>
        </w:div>
      </w:divsChild>
    </w:div>
    <w:div w:id="1691374880">
      <w:bodyDiv w:val="1"/>
      <w:marLeft w:val="0"/>
      <w:marRight w:val="0"/>
      <w:marTop w:val="0"/>
      <w:marBottom w:val="0"/>
      <w:divBdr>
        <w:top w:val="none" w:sz="0" w:space="0" w:color="auto"/>
        <w:left w:val="none" w:sz="0" w:space="0" w:color="auto"/>
        <w:bottom w:val="none" w:sz="0" w:space="0" w:color="auto"/>
        <w:right w:val="none" w:sz="0" w:space="0" w:color="auto"/>
      </w:divBdr>
    </w:div>
    <w:div w:id="1791317572">
      <w:bodyDiv w:val="1"/>
      <w:marLeft w:val="0"/>
      <w:marRight w:val="0"/>
      <w:marTop w:val="0"/>
      <w:marBottom w:val="0"/>
      <w:divBdr>
        <w:top w:val="none" w:sz="0" w:space="0" w:color="auto"/>
        <w:left w:val="none" w:sz="0" w:space="0" w:color="auto"/>
        <w:bottom w:val="none" w:sz="0" w:space="0" w:color="auto"/>
        <w:right w:val="none" w:sz="0" w:space="0" w:color="auto"/>
      </w:divBdr>
    </w:div>
    <w:div w:id="1975943094">
      <w:bodyDiv w:val="1"/>
      <w:marLeft w:val="0"/>
      <w:marRight w:val="0"/>
      <w:marTop w:val="0"/>
      <w:marBottom w:val="0"/>
      <w:divBdr>
        <w:top w:val="none" w:sz="0" w:space="0" w:color="auto"/>
        <w:left w:val="none" w:sz="0" w:space="0" w:color="auto"/>
        <w:bottom w:val="none" w:sz="0" w:space="0" w:color="auto"/>
        <w:right w:val="none" w:sz="0" w:space="0" w:color="auto"/>
      </w:divBdr>
    </w:div>
    <w:div w:id="2081635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brerailib@mail.ru" TargetMode="External"/><Relationship Id="rId4" Type="http://schemas.openxmlformats.org/officeDocument/2006/relationships/styles" Target="styles.xml"/><Relationship Id="rId9" Type="http://schemas.openxmlformats.org/officeDocument/2006/relationships/hyperlink" Target="http://socsp.ru/uploaded/image/blog/8.jpg"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9B598A1F70648D5AAE0C16B1EC54ECE"/>
        <w:category>
          <w:name w:val="Общие"/>
          <w:gallery w:val="placeholder"/>
        </w:category>
        <w:types>
          <w:type w:val="bbPlcHdr"/>
        </w:types>
        <w:behaviors>
          <w:behavior w:val="content"/>
        </w:behaviors>
        <w:guid w:val="{CF379BDC-3B3C-46CE-998B-26115C9D704B}"/>
      </w:docPartPr>
      <w:docPartBody>
        <w:p w:rsidR="00647F1A" w:rsidRDefault="004766C7" w:rsidP="004766C7">
          <w:pPr>
            <w:pStyle w:val="29B598A1F70648D5AAE0C16B1EC54ECE"/>
          </w:pPr>
          <w:r>
            <w:rPr>
              <w:b/>
              <w:bCs/>
              <w:color w:val="808080" w:themeColor="text1" w:themeTint="7F"/>
              <w:sz w:val="32"/>
              <w:szCs w:val="32"/>
            </w:rPr>
            <w:t>[Введите название организации]</w:t>
          </w:r>
        </w:p>
      </w:docPartBody>
    </w:docPart>
    <w:docPart>
      <w:docPartPr>
        <w:name w:val="FE15D05D7F6A4E27AA52502ADB6C4F82"/>
        <w:category>
          <w:name w:val="Общие"/>
          <w:gallery w:val="placeholder"/>
        </w:category>
        <w:types>
          <w:type w:val="bbPlcHdr"/>
        </w:types>
        <w:behaviors>
          <w:behavior w:val="content"/>
        </w:behaviors>
        <w:guid w:val="{6689046B-FCC1-45BE-BD17-FC7D2C7420DD}"/>
      </w:docPartPr>
      <w:docPartBody>
        <w:p w:rsidR="00647F1A" w:rsidRDefault="004766C7" w:rsidP="004766C7">
          <w:pPr>
            <w:pStyle w:val="FE15D05D7F6A4E27AA52502ADB6C4F82"/>
          </w:pPr>
          <w:r>
            <w:rPr>
              <w:sz w:val="96"/>
              <w:szCs w:val="96"/>
            </w:rPr>
            <w:t>[Год]</w:t>
          </w:r>
        </w:p>
      </w:docPartBody>
    </w:docPart>
    <w:docPart>
      <w:docPartPr>
        <w:name w:val="3CF2DDED427041C1B9D6EB1E42BC9D70"/>
        <w:category>
          <w:name w:val="Общие"/>
          <w:gallery w:val="placeholder"/>
        </w:category>
        <w:types>
          <w:type w:val="bbPlcHdr"/>
        </w:types>
        <w:behaviors>
          <w:behavior w:val="content"/>
        </w:behaviors>
        <w:guid w:val="{F8084E1B-EEF9-4003-91FA-96CA2E08FBF7}"/>
      </w:docPartPr>
      <w:docPartBody>
        <w:p w:rsidR="00647F1A" w:rsidRDefault="004766C7" w:rsidP="004766C7">
          <w:pPr>
            <w:pStyle w:val="3CF2DDED427041C1B9D6EB1E42BC9D70"/>
          </w:pPr>
          <w:r>
            <w:rPr>
              <w:b/>
              <w:bCs/>
              <w:color w:val="1F497D" w:themeColor="text2"/>
              <w:sz w:val="72"/>
              <w:szCs w:val="72"/>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Bookman Old Style">
    <w:panose1 w:val="02050604050505020204"/>
    <w:charset w:val="CC"/>
    <w:family w:val="roman"/>
    <w:pitch w:val="variable"/>
    <w:sig w:usb0="00000287" w:usb1="000000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4766C7"/>
    <w:rsid w:val="004766C7"/>
    <w:rsid w:val="00636C25"/>
    <w:rsid w:val="00647F1A"/>
    <w:rsid w:val="0087326C"/>
    <w:rsid w:val="009B44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F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670C269491840ED9A7AC8AFE009F535">
    <w:name w:val="3670C269491840ED9A7AC8AFE009F535"/>
    <w:rsid w:val="004766C7"/>
  </w:style>
  <w:style w:type="paragraph" w:customStyle="1" w:styleId="C22B9B5A950047FEB5733F2B7082CC61">
    <w:name w:val="C22B9B5A950047FEB5733F2B7082CC61"/>
    <w:rsid w:val="004766C7"/>
  </w:style>
  <w:style w:type="paragraph" w:customStyle="1" w:styleId="9C1836BCFFE046D2A79D4F5D2BB1F93B">
    <w:name w:val="9C1836BCFFE046D2A79D4F5D2BB1F93B"/>
    <w:rsid w:val="004766C7"/>
  </w:style>
  <w:style w:type="paragraph" w:customStyle="1" w:styleId="2F30129ECB8A4EFBAB6D66650E8386A1">
    <w:name w:val="2F30129ECB8A4EFBAB6D66650E8386A1"/>
    <w:rsid w:val="004766C7"/>
  </w:style>
  <w:style w:type="paragraph" w:customStyle="1" w:styleId="BC84F07F396E43D591483A23982A083D">
    <w:name w:val="BC84F07F396E43D591483A23982A083D"/>
    <w:rsid w:val="004766C7"/>
  </w:style>
  <w:style w:type="paragraph" w:customStyle="1" w:styleId="29B598A1F70648D5AAE0C16B1EC54ECE">
    <w:name w:val="29B598A1F70648D5AAE0C16B1EC54ECE"/>
    <w:rsid w:val="004766C7"/>
  </w:style>
  <w:style w:type="paragraph" w:customStyle="1" w:styleId="FE15D05D7F6A4E27AA52502ADB6C4F82">
    <w:name w:val="FE15D05D7F6A4E27AA52502ADB6C4F82"/>
    <w:rsid w:val="004766C7"/>
  </w:style>
  <w:style w:type="paragraph" w:customStyle="1" w:styleId="3CF2DDED427041C1B9D6EB1E42BC9D70">
    <w:name w:val="3CF2DDED427041C1B9D6EB1E42BC9D70"/>
    <w:rsid w:val="004766C7"/>
  </w:style>
  <w:style w:type="paragraph" w:customStyle="1" w:styleId="05BF989EBD014ACCBAABD1F5C7126871">
    <w:name w:val="05BF989EBD014ACCBAABD1F5C7126871"/>
    <w:rsid w:val="004766C7"/>
  </w:style>
  <w:style w:type="paragraph" w:customStyle="1" w:styleId="C9E9315C7C47473ABACD860E357BCD4A">
    <w:name w:val="C9E9315C7C47473ABACD860E357BCD4A"/>
    <w:rsid w:val="004766C7"/>
  </w:style>
  <w:style w:type="paragraph" w:customStyle="1" w:styleId="518EB5479C6C4288AADEE4B86ADEB7FA">
    <w:name w:val="518EB5479C6C4288AADEE4B86ADEB7FA"/>
    <w:rsid w:val="00647F1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8B589F2-640F-41E6-817E-9EDD796AC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32</Pages>
  <Words>5533</Words>
  <Characters>31542</Characters>
  <Application>Microsoft Office Word</Application>
  <DocSecurity>0</DocSecurity>
  <Lines>262</Lines>
  <Paragraphs>74</Paragraphs>
  <ScaleCrop>false</ScaleCrop>
  <HeadingPairs>
    <vt:vector size="2" baseType="variant">
      <vt:variant>
        <vt:lpstr>Название</vt:lpstr>
      </vt:variant>
      <vt:variant>
        <vt:i4>1</vt:i4>
      </vt:variant>
    </vt:vector>
  </HeadingPairs>
  <TitlesOfParts>
    <vt:vector size="1" baseType="lpstr">
      <vt:lpstr>                Нетрадиционные формы взаимодействия библиотеки с социально незащищенными читателями</vt:lpstr>
    </vt:vector>
  </TitlesOfParts>
  <Company>Брестская районная централизованая                                          библиотечная система                                                  Сектор библиотечного маркетинга</Company>
  <LinksUpToDate>false</LinksUpToDate>
  <CharactersWithSpaces>37001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Нетрадиционные формы взаимодействия библиотеки с социально незащищенными читателями</dc:title>
  <dc:subject>                                   Методические рекомендации</dc:subject>
  <dc:creator>User</dc:creator>
  <cp:keywords/>
  <dc:description/>
  <cp:lastModifiedBy>User</cp:lastModifiedBy>
  <cp:revision>6</cp:revision>
  <cp:lastPrinted>2015-03-20T09:53:00Z</cp:lastPrinted>
  <dcterms:created xsi:type="dcterms:W3CDTF">2014-12-23T14:33:00Z</dcterms:created>
  <dcterms:modified xsi:type="dcterms:W3CDTF">2015-03-20T10:03:00Z</dcterms:modified>
</cp:coreProperties>
</file>